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A3" w:rsidRPr="00727BA3" w:rsidRDefault="00727BA3" w:rsidP="00727BA3">
      <w:pPr>
        <w:rPr>
          <w:lang w:val="uk-UA" w:eastAsia="uk-UA"/>
        </w:rPr>
      </w:pPr>
      <w:r w:rsidRPr="00727BA3">
        <w:rPr>
          <w:rFonts w:ascii="pf_din" w:hAnsi="pf_din"/>
          <w:color w:val="333333"/>
          <w:sz w:val="20"/>
          <w:szCs w:val="20"/>
          <w:lang w:val="uk-UA" w:eastAsia="uk-UA"/>
        </w:rPr>
        <w:br/>
      </w:r>
    </w:p>
    <w:p w:rsidR="00727BA3" w:rsidRPr="00727BA3" w:rsidRDefault="00727BA3" w:rsidP="00727BA3">
      <w:pPr>
        <w:shd w:val="clear" w:color="auto" w:fill="FFFFFF"/>
        <w:jc w:val="center"/>
        <w:rPr>
          <w:color w:val="000000"/>
          <w:lang w:val="uk-UA" w:eastAsia="uk-UA"/>
        </w:rPr>
      </w:pPr>
      <w:r w:rsidRPr="00727BA3">
        <w:rPr>
          <w:color w:val="000000"/>
          <w:lang w:val="uk-UA" w:eastAsia="uk-UA"/>
        </w:rPr>
        <w:t>УКРАЇНА</w:t>
      </w:r>
    </w:p>
    <w:p w:rsidR="00727BA3" w:rsidRPr="00727BA3" w:rsidRDefault="00727BA3" w:rsidP="00727BA3">
      <w:pPr>
        <w:shd w:val="clear" w:color="auto" w:fill="FFFFFF"/>
        <w:jc w:val="center"/>
        <w:rPr>
          <w:color w:val="000000"/>
          <w:lang w:val="uk-UA" w:eastAsia="uk-UA"/>
        </w:rPr>
      </w:pPr>
      <w:r w:rsidRPr="00727BA3">
        <w:rPr>
          <w:color w:val="000000"/>
          <w:lang w:val="uk-UA" w:eastAsia="uk-UA"/>
        </w:rPr>
        <w:t> </w:t>
      </w:r>
    </w:p>
    <w:p w:rsidR="00727BA3" w:rsidRPr="00727BA3" w:rsidRDefault="00727BA3" w:rsidP="00727BA3">
      <w:pPr>
        <w:shd w:val="clear" w:color="auto" w:fill="FFFFFF"/>
        <w:jc w:val="center"/>
        <w:rPr>
          <w:color w:val="000000"/>
          <w:lang w:val="uk-UA" w:eastAsia="uk-UA"/>
        </w:rPr>
      </w:pPr>
      <w:r w:rsidRPr="00727BA3">
        <w:rPr>
          <w:color w:val="000000"/>
          <w:lang w:val="uk-UA" w:eastAsia="uk-UA"/>
        </w:rPr>
        <w:t>ІВАНО-ФРАНКІВСЬКА МІСЬКА РАДА</w:t>
      </w:r>
    </w:p>
    <w:p w:rsidR="00727BA3" w:rsidRPr="00727BA3" w:rsidRDefault="00727BA3" w:rsidP="00727BA3">
      <w:pPr>
        <w:shd w:val="clear" w:color="auto" w:fill="FFFFFF"/>
        <w:jc w:val="center"/>
        <w:rPr>
          <w:color w:val="000000"/>
          <w:lang w:val="uk-UA" w:eastAsia="uk-UA"/>
        </w:rPr>
      </w:pPr>
      <w:r w:rsidRPr="00727BA3">
        <w:rPr>
          <w:color w:val="000000"/>
          <w:lang w:val="uk-UA" w:eastAsia="uk-UA"/>
        </w:rPr>
        <w:t>ІВАНО-ФРАНКІВСЬКОЇ ОБЛАСТІ</w:t>
      </w:r>
    </w:p>
    <w:p w:rsidR="00727BA3" w:rsidRPr="00727BA3" w:rsidRDefault="00727BA3" w:rsidP="00727BA3">
      <w:pPr>
        <w:shd w:val="clear" w:color="auto" w:fill="FFFFFF"/>
        <w:jc w:val="center"/>
        <w:rPr>
          <w:color w:val="000000"/>
          <w:sz w:val="32"/>
          <w:szCs w:val="32"/>
          <w:lang w:val="uk-UA" w:eastAsia="uk-UA"/>
        </w:rPr>
      </w:pPr>
      <w:r w:rsidRPr="00727BA3">
        <w:rPr>
          <w:color w:val="000000"/>
          <w:sz w:val="32"/>
          <w:szCs w:val="32"/>
          <w:lang w:val="uk-UA" w:eastAsia="uk-UA"/>
        </w:rPr>
        <w:t>ВИКОНАВЧИЙ КОМІТЕТ</w:t>
      </w:r>
    </w:p>
    <w:p w:rsidR="00727BA3" w:rsidRPr="00727BA3" w:rsidRDefault="00727BA3" w:rsidP="00727BA3">
      <w:pPr>
        <w:shd w:val="clear" w:color="auto" w:fill="FFFFFF"/>
        <w:jc w:val="center"/>
        <w:rPr>
          <w:color w:val="000000"/>
          <w:lang w:val="uk-UA" w:eastAsia="uk-UA"/>
        </w:rPr>
      </w:pPr>
      <w:r w:rsidRPr="00727BA3">
        <w:rPr>
          <w:color w:val="000000"/>
          <w:lang w:val="uk-UA" w:eastAsia="uk-UA"/>
        </w:rPr>
        <w:t> </w:t>
      </w:r>
    </w:p>
    <w:p w:rsidR="00727BA3" w:rsidRPr="00727BA3" w:rsidRDefault="00727BA3" w:rsidP="00727BA3">
      <w:pPr>
        <w:shd w:val="clear" w:color="auto" w:fill="FFFFFF"/>
        <w:jc w:val="center"/>
        <w:rPr>
          <w:b/>
          <w:bCs/>
          <w:color w:val="000000"/>
          <w:spacing w:val="120"/>
          <w:sz w:val="36"/>
          <w:szCs w:val="36"/>
          <w:lang w:val="uk-UA" w:eastAsia="uk-UA"/>
        </w:rPr>
      </w:pPr>
      <w:r w:rsidRPr="00727BA3">
        <w:rPr>
          <w:b/>
          <w:bCs/>
          <w:color w:val="000000"/>
          <w:spacing w:val="120"/>
          <w:sz w:val="36"/>
          <w:szCs w:val="36"/>
          <w:lang w:val="uk-UA" w:eastAsia="uk-UA"/>
        </w:rPr>
        <w:t>РІШЕННЯ</w:t>
      </w:r>
    </w:p>
    <w:p w:rsidR="00727BA3" w:rsidRPr="00727BA3" w:rsidRDefault="00727BA3" w:rsidP="00727BA3">
      <w:pPr>
        <w:shd w:val="clear" w:color="auto" w:fill="FFFFFF"/>
        <w:jc w:val="center"/>
        <w:rPr>
          <w:color w:val="000000"/>
          <w:lang w:val="uk-UA" w:eastAsia="uk-UA"/>
        </w:rPr>
      </w:pPr>
      <w:r w:rsidRPr="00727BA3">
        <w:rPr>
          <w:color w:val="000000"/>
          <w:lang w:val="uk-UA" w:eastAsia="uk-UA"/>
        </w:rPr>
        <w:t> </w:t>
      </w:r>
    </w:p>
    <w:p w:rsidR="00727BA3" w:rsidRPr="00727BA3" w:rsidRDefault="00727BA3" w:rsidP="00727BA3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>від 16.12.2021р.  № 1690</w:t>
      </w:r>
    </w:p>
    <w:p w:rsidR="00727BA3" w:rsidRPr="00727BA3" w:rsidRDefault="00727BA3" w:rsidP="00727BA3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proofErr w:type="spellStart"/>
      <w:r w:rsidRPr="00727BA3">
        <w:rPr>
          <w:color w:val="000000"/>
          <w:sz w:val="28"/>
          <w:szCs w:val="28"/>
          <w:lang w:val="uk-UA" w:eastAsia="uk-UA"/>
        </w:rPr>
        <w:t>м.Івано</w:t>
      </w:r>
      <w:proofErr w:type="spellEnd"/>
      <w:r w:rsidRPr="00727BA3">
        <w:rPr>
          <w:color w:val="000000"/>
          <w:sz w:val="28"/>
          <w:szCs w:val="28"/>
          <w:lang w:val="uk-UA" w:eastAsia="uk-UA"/>
        </w:rPr>
        <w:t>-Франківськ</w:t>
      </w:r>
    </w:p>
    <w:p w:rsidR="00727BA3" w:rsidRPr="00727BA3" w:rsidRDefault="00727BA3" w:rsidP="00727BA3">
      <w:pPr>
        <w:shd w:val="clear" w:color="auto" w:fill="FFFFFF"/>
        <w:jc w:val="center"/>
        <w:rPr>
          <w:color w:val="000000"/>
          <w:lang w:val="uk-UA" w:eastAsia="uk-UA"/>
        </w:rPr>
      </w:pPr>
      <w:r w:rsidRPr="00727BA3">
        <w:rPr>
          <w:color w:val="000000"/>
          <w:lang w:val="uk-UA" w:eastAsia="uk-UA"/>
        </w:rPr>
        <w:t> </w:t>
      </w:r>
    </w:p>
    <w:p w:rsidR="00727BA3" w:rsidRPr="00727BA3" w:rsidRDefault="00727BA3" w:rsidP="00727BA3">
      <w:pPr>
        <w:shd w:val="clear" w:color="auto" w:fill="FFFFFF"/>
        <w:ind w:right="5415"/>
        <w:rPr>
          <w:color w:val="000000"/>
          <w:sz w:val="18"/>
          <w:szCs w:val="18"/>
          <w:lang w:val="uk-UA" w:eastAsia="uk-UA"/>
        </w:rPr>
      </w:pPr>
    </w:p>
    <w:p w:rsidR="00727BA3" w:rsidRPr="00727BA3" w:rsidRDefault="00727BA3" w:rsidP="00727BA3">
      <w:pPr>
        <w:shd w:val="clear" w:color="auto" w:fill="FFFFFF"/>
        <w:ind w:right="5415"/>
        <w:rPr>
          <w:color w:val="000000"/>
          <w:sz w:val="18"/>
          <w:szCs w:val="1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>Про закріплення території обслуговування за закладами загальної середньої освіти Івано-Франківської міської територіальної громади</w:t>
      </w:r>
    </w:p>
    <w:p w:rsidR="00727BA3" w:rsidRPr="00727BA3" w:rsidRDefault="00727BA3" w:rsidP="00727BA3">
      <w:pPr>
        <w:shd w:val="clear" w:color="auto" w:fill="FFFFFF"/>
        <w:rPr>
          <w:color w:val="000000"/>
          <w:sz w:val="18"/>
          <w:szCs w:val="18"/>
          <w:lang w:val="uk-UA" w:eastAsia="uk-UA"/>
        </w:rPr>
      </w:pPr>
    </w:p>
    <w:p w:rsidR="00727BA3" w:rsidRPr="00727BA3" w:rsidRDefault="00727BA3" w:rsidP="00727BA3">
      <w:pPr>
        <w:shd w:val="clear" w:color="auto" w:fill="FFFFFF"/>
        <w:rPr>
          <w:color w:val="000000"/>
          <w:sz w:val="18"/>
          <w:szCs w:val="18"/>
          <w:lang w:val="uk-UA" w:eastAsia="uk-UA"/>
        </w:rPr>
      </w:pPr>
    </w:p>
    <w:p w:rsidR="00727BA3" w:rsidRPr="00727BA3" w:rsidRDefault="00727BA3" w:rsidP="00727BA3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>На виконання ст.3,13,30 та ст.66 Закону України «Про освіту»,</w:t>
      </w:r>
      <w:r w:rsidRPr="00727BA3">
        <w:rPr>
          <w:rFonts w:ascii="Calibri" w:hAnsi="Calibri" w:cs="Calibri"/>
          <w:color w:val="000000"/>
          <w:sz w:val="22"/>
          <w:szCs w:val="22"/>
          <w:lang w:val="uk-UA" w:eastAsia="uk-UA"/>
        </w:rPr>
        <w:t> </w:t>
      </w:r>
      <w:r w:rsidRPr="00727BA3">
        <w:rPr>
          <w:color w:val="000000"/>
          <w:sz w:val="28"/>
          <w:szCs w:val="28"/>
          <w:lang w:val="uk-UA" w:eastAsia="uk-UA"/>
        </w:rPr>
        <w:t>«Про повну загальну освіту», Постанови Кабінету Міністрів України від 13.09.2017 р. №684 «Порядок обліку дітей шкільного віку та учнів», з метою забезпечення здобуття учнями повної загальної середньої освіти , керуючись статтею 32 Закону України «Про місцеве самоврядування в Україні», виконавчий комітет Івано-Франківської міської ради</w:t>
      </w:r>
    </w:p>
    <w:p w:rsidR="00727BA3" w:rsidRPr="00727BA3" w:rsidRDefault="00727BA3" w:rsidP="00727BA3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</w:p>
    <w:p w:rsidR="00727BA3" w:rsidRPr="00727BA3" w:rsidRDefault="00727BA3" w:rsidP="00727BA3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>вирішив:</w:t>
      </w:r>
    </w:p>
    <w:p w:rsidR="00727BA3" w:rsidRPr="00727BA3" w:rsidRDefault="00727BA3" w:rsidP="00727BA3">
      <w:pPr>
        <w:numPr>
          <w:ilvl w:val="0"/>
          <w:numId w:val="1"/>
        </w:numPr>
        <w:shd w:val="clear" w:color="auto" w:fill="FFFFFF"/>
        <w:ind w:left="375"/>
        <w:jc w:val="both"/>
        <w:rPr>
          <w:color w:val="000000"/>
          <w:sz w:val="28"/>
          <w:szCs w:val="2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>Визначити в Івано-Франківській міській територіальній громаді території обслуговування та закріпити їх за закладами загальної середньої освіти (додаток ).</w:t>
      </w:r>
    </w:p>
    <w:p w:rsidR="00727BA3" w:rsidRPr="00727BA3" w:rsidRDefault="00727BA3" w:rsidP="00727BA3">
      <w:pPr>
        <w:numPr>
          <w:ilvl w:val="0"/>
          <w:numId w:val="2"/>
        </w:numPr>
        <w:shd w:val="clear" w:color="auto" w:fill="FFFFFF"/>
        <w:ind w:left="375"/>
        <w:jc w:val="both"/>
        <w:rPr>
          <w:color w:val="000000"/>
          <w:sz w:val="28"/>
          <w:szCs w:val="2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>Керівникам закладів загальної середньої освіти:</w:t>
      </w:r>
    </w:p>
    <w:p w:rsidR="00727BA3" w:rsidRPr="00727BA3" w:rsidRDefault="00727BA3" w:rsidP="00727BA3">
      <w:pPr>
        <w:numPr>
          <w:ilvl w:val="1"/>
          <w:numId w:val="3"/>
        </w:numPr>
        <w:shd w:val="clear" w:color="auto" w:fill="FFFFFF"/>
        <w:ind w:left="855"/>
        <w:jc w:val="both"/>
        <w:rPr>
          <w:color w:val="000000"/>
          <w:sz w:val="28"/>
          <w:szCs w:val="2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>Щороку уточнювати межі території обслуговування та до 5 вересня на підставі електронного обліку забезпечувати перевірку явки дітей і підлітків на навчання.</w:t>
      </w:r>
    </w:p>
    <w:p w:rsidR="00727BA3" w:rsidRPr="00727BA3" w:rsidRDefault="00727BA3" w:rsidP="00727BA3">
      <w:pPr>
        <w:numPr>
          <w:ilvl w:val="1"/>
          <w:numId w:val="4"/>
        </w:numPr>
        <w:shd w:val="clear" w:color="auto" w:fill="FFFFFF"/>
        <w:ind w:left="855"/>
        <w:jc w:val="both"/>
        <w:rPr>
          <w:color w:val="000000"/>
          <w:sz w:val="28"/>
          <w:szCs w:val="2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>Планову мережу перших класів формувати на основі електронної реєстрації (зарахування) та території обслуговування, на якій розташований заклад загальної середньої освіти.</w:t>
      </w:r>
    </w:p>
    <w:p w:rsidR="00727BA3" w:rsidRPr="00727BA3" w:rsidRDefault="00727BA3" w:rsidP="00727BA3">
      <w:pPr>
        <w:numPr>
          <w:ilvl w:val="0"/>
          <w:numId w:val="5"/>
        </w:numPr>
        <w:shd w:val="clear" w:color="auto" w:fill="FFFFFF"/>
        <w:ind w:left="375"/>
        <w:jc w:val="both"/>
        <w:rPr>
          <w:color w:val="000000"/>
          <w:sz w:val="28"/>
          <w:szCs w:val="2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 xml:space="preserve">Визначити датою початку електронної реєстрації дітей до 1-х класів закладів загальної середньої освіти Івано-Франківської міської територіальної громади з використанням технології </w:t>
      </w:r>
      <w:proofErr w:type="spellStart"/>
      <w:r w:rsidRPr="00727BA3">
        <w:rPr>
          <w:color w:val="000000"/>
          <w:sz w:val="28"/>
          <w:szCs w:val="28"/>
          <w:lang w:val="uk-UA" w:eastAsia="uk-UA"/>
        </w:rPr>
        <w:t>blockchain</w:t>
      </w:r>
      <w:proofErr w:type="spellEnd"/>
      <w:r w:rsidRPr="00727BA3">
        <w:rPr>
          <w:color w:val="000000"/>
          <w:sz w:val="28"/>
          <w:szCs w:val="28"/>
          <w:lang w:val="uk-UA" w:eastAsia="uk-UA"/>
        </w:rPr>
        <w:t xml:space="preserve"> 1 березня 2022 року.</w:t>
      </w:r>
    </w:p>
    <w:p w:rsidR="00727BA3" w:rsidRPr="00727BA3" w:rsidRDefault="00727BA3" w:rsidP="00727BA3">
      <w:pPr>
        <w:numPr>
          <w:ilvl w:val="0"/>
          <w:numId w:val="6"/>
        </w:numPr>
        <w:shd w:val="clear" w:color="auto" w:fill="FFFFFF"/>
        <w:ind w:left="375"/>
        <w:jc w:val="both"/>
        <w:rPr>
          <w:color w:val="000000"/>
          <w:sz w:val="28"/>
          <w:szCs w:val="2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 xml:space="preserve">Контроль за виконанням рішення покласти на заступника міського голови </w:t>
      </w:r>
      <w:proofErr w:type="spellStart"/>
      <w:r w:rsidRPr="00727BA3">
        <w:rPr>
          <w:color w:val="000000"/>
          <w:sz w:val="28"/>
          <w:szCs w:val="28"/>
          <w:lang w:val="uk-UA" w:eastAsia="uk-UA"/>
        </w:rPr>
        <w:t>В.Дротянко</w:t>
      </w:r>
      <w:proofErr w:type="spellEnd"/>
      <w:r w:rsidRPr="00727BA3">
        <w:rPr>
          <w:color w:val="000000"/>
          <w:sz w:val="28"/>
          <w:szCs w:val="28"/>
          <w:lang w:val="uk-UA" w:eastAsia="uk-UA"/>
        </w:rPr>
        <w:t>.</w:t>
      </w:r>
    </w:p>
    <w:p w:rsidR="00727BA3" w:rsidRPr="00727BA3" w:rsidRDefault="00727BA3" w:rsidP="00727BA3">
      <w:pPr>
        <w:shd w:val="clear" w:color="auto" w:fill="FFFFFF"/>
        <w:ind w:left="375"/>
        <w:jc w:val="both"/>
        <w:rPr>
          <w:color w:val="000000"/>
          <w:sz w:val="18"/>
          <w:szCs w:val="18"/>
          <w:lang w:val="uk-UA" w:eastAsia="uk-UA"/>
        </w:rPr>
      </w:pPr>
    </w:p>
    <w:p w:rsidR="00727BA3" w:rsidRPr="00727BA3" w:rsidRDefault="00727BA3" w:rsidP="00727BA3">
      <w:pPr>
        <w:shd w:val="clear" w:color="auto" w:fill="FFFFFF"/>
        <w:ind w:left="375"/>
        <w:jc w:val="both"/>
        <w:rPr>
          <w:color w:val="000000"/>
          <w:sz w:val="18"/>
          <w:szCs w:val="18"/>
          <w:lang w:val="uk-UA" w:eastAsia="uk-UA"/>
        </w:rPr>
      </w:pPr>
    </w:p>
    <w:p w:rsidR="00727BA3" w:rsidRPr="00727BA3" w:rsidRDefault="00727BA3" w:rsidP="00727BA3">
      <w:pPr>
        <w:shd w:val="clear" w:color="auto" w:fill="FFFFFF"/>
        <w:ind w:left="375"/>
        <w:jc w:val="both"/>
        <w:rPr>
          <w:color w:val="000000"/>
          <w:sz w:val="18"/>
          <w:szCs w:val="18"/>
          <w:lang w:val="uk-UA" w:eastAsia="uk-UA"/>
        </w:rPr>
      </w:pPr>
    </w:p>
    <w:p w:rsidR="00727BA3" w:rsidRPr="00727BA3" w:rsidRDefault="00727BA3" w:rsidP="00727BA3">
      <w:pPr>
        <w:shd w:val="clear" w:color="auto" w:fill="FFFFFF"/>
        <w:ind w:left="375"/>
        <w:jc w:val="center"/>
        <w:rPr>
          <w:color w:val="000000"/>
          <w:sz w:val="18"/>
          <w:szCs w:val="18"/>
          <w:lang w:val="uk-UA" w:eastAsia="uk-UA"/>
        </w:rPr>
      </w:pPr>
      <w:r w:rsidRPr="00727BA3">
        <w:rPr>
          <w:color w:val="000000"/>
          <w:sz w:val="28"/>
          <w:szCs w:val="28"/>
          <w:lang w:val="uk-UA" w:eastAsia="uk-UA"/>
        </w:rPr>
        <w:t>Міський голова                                                                        Руслан МАРЦІНКІВ</w:t>
      </w:r>
    </w:p>
    <w:p w:rsidR="00B52BB4" w:rsidRPr="00240CF1" w:rsidRDefault="00B52BB4" w:rsidP="00240CF1">
      <w:bookmarkStart w:id="0" w:name="_GoBack"/>
      <w:bookmarkEnd w:id="0"/>
    </w:p>
    <w:sectPr w:rsidR="00B52BB4" w:rsidRPr="00240CF1">
      <w:pgSz w:w="11906" w:h="16838"/>
      <w:pgMar w:top="680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D3B"/>
    <w:multiLevelType w:val="multilevel"/>
    <w:tmpl w:val="7770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2"/>
    </w:lvlOverride>
  </w:num>
  <w:num w:numId="5">
    <w:abstractNumId w:val="0"/>
    <w:lvlOverride w:ilvl="0">
      <w:startOverride w:val="3"/>
    </w:lvlOverride>
    <w:lvlOverride w:ilvl="1"/>
  </w:num>
  <w:num w:numId="6">
    <w:abstractNumId w:val="0"/>
    <w:lvlOverride w:ilvl="0">
      <w:startOverride w:val="4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78"/>
    <w:rsid w:val="000354A2"/>
    <w:rsid w:val="000406A6"/>
    <w:rsid w:val="0005240B"/>
    <w:rsid w:val="000A6C2B"/>
    <w:rsid w:val="000B15CD"/>
    <w:rsid w:val="000E17D1"/>
    <w:rsid w:val="0010406B"/>
    <w:rsid w:val="0011051E"/>
    <w:rsid w:val="001244F6"/>
    <w:rsid w:val="00142F54"/>
    <w:rsid w:val="00162C1F"/>
    <w:rsid w:val="001768E2"/>
    <w:rsid w:val="00186737"/>
    <w:rsid w:val="00192C82"/>
    <w:rsid w:val="001E25EC"/>
    <w:rsid w:val="001E31BF"/>
    <w:rsid w:val="002146E6"/>
    <w:rsid w:val="00240CF1"/>
    <w:rsid w:val="00242899"/>
    <w:rsid w:val="00292B61"/>
    <w:rsid w:val="002A496B"/>
    <w:rsid w:val="002D7550"/>
    <w:rsid w:val="003168E0"/>
    <w:rsid w:val="00342D99"/>
    <w:rsid w:val="00355E08"/>
    <w:rsid w:val="00371496"/>
    <w:rsid w:val="00376C03"/>
    <w:rsid w:val="003C37C1"/>
    <w:rsid w:val="003E1C8F"/>
    <w:rsid w:val="00452C09"/>
    <w:rsid w:val="004B43EF"/>
    <w:rsid w:val="004D4A31"/>
    <w:rsid w:val="004D7D43"/>
    <w:rsid w:val="004F33A6"/>
    <w:rsid w:val="00544116"/>
    <w:rsid w:val="00563A8C"/>
    <w:rsid w:val="005C30CD"/>
    <w:rsid w:val="005E6311"/>
    <w:rsid w:val="005F5733"/>
    <w:rsid w:val="00613353"/>
    <w:rsid w:val="0064325D"/>
    <w:rsid w:val="006933CE"/>
    <w:rsid w:val="006E024A"/>
    <w:rsid w:val="006E4C60"/>
    <w:rsid w:val="00727BA3"/>
    <w:rsid w:val="00775E39"/>
    <w:rsid w:val="007F1122"/>
    <w:rsid w:val="00800FDE"/>
    <w:rsid w:val="008A3FB2"/>
    <w:rsid w:val="008C7465"/>
    <w:rsid w:val="008D1100"/>
    <w:rsid w:val="008D1D0E"/>
    <w:rsid w:val="008D2587"/>
    <w:rsid w:val="0091363F"/>
    <w:rsid w:val="00941607"/>
    <w:rsid w:val="00951A65"/>
    <w:rsid w:val="009B15BF"/>
    <w:rsid w:val="009F640B"/>
    <w:rsid w:val="00A26550"/>
    <w:rsid w:val="00A328BC"/>
    <w:rsid w:val="00A47E47"/>
    <w:rsid w:val="00A525B3"/>
    <w:rsid w:val="00AD7631"/>
    <w:rsid w:val="00B1032B"/>
    <w:rsid w:val="00B52BB4"/>
    <w:rsid w:val="00BC526A"/>
    <w:rsid w:val="00BD3DFB"/>
    <w:rsid w:val="00BD6BE5"/>
    <w:rsid w:val="00BE124D"/>
    <w:rsid w:val="00C05598"/>
    <w:rsid w:val="00C06F15"/>
    <w:rsid w:val="00C5484E"/>
    <w:rsid w:val="00C80E3D"/>
    <w:rsid w:val="00CD14C7"/>
    <w:rsid w:val="00D002B5"/>
    <w:rsid w:val="00D228D6"/>
    <w:rsid w:val="00DF311A"/>
    <w:rsid w:val="00E810C3"/>
    <w:rsid w:val="00E85A78"/>
    <w:rsid w:val="00EF7FC3"/>
    <w:rsid w:val="00F07B2E"/>
    <w:rsid w:val="00F32CFC"/>
    <w:rsid w:val="00F74B63"/>
    <w:rsid w:val="00F82D6E"/>
    <w:rsid w:val="00FC38EF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C60"/>
    <w:pPr>
      <w:spacing w:after="200" w:line="276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3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1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C60"/>
    <w:pPr>
      <w:spacing w:after="200" w:line="276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3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1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1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4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69CE-E725-404F-947F-E9DF1698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Dz</cp:lastModifiedBy>
  <cp:revision>2</cp:revision>
  <cp:lastPrinted>2023-01-11T09:31:00Z</cp:lastPrinted>
  <dcterms:created xsi:type="dcterms:W3CDTF">2023-02-14T14:38:00Z</dcterms:created>
  <dcterms:modified xsi:type="dcterms:W3CDTF">2023-02-14T14:38:00Z</dcterms:modified>
</cp:coreProperties>
</file>