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F" w:rsidRPr="00ED6108" w:rsidRDefault="004B1B9F" w:rsidP="004B1B9F">
      <w:pPr>
        <w:jc w:val="both"/>
      </w:pPr>
    </w:p>
    <w:p w:rsidR="004B1B9F" w:rsidRPr="00560A7E" w:rsidRDefault="004B1B9F" w:rsidP="004B1B9F">
      <w:pPr>
        <w:jc w:val="center"/>
      </w:pPr>
      <w:proofErr w:type="spellStart"/>
      <w:r w:rsidRPr="00560A7E">
        <w:t>Крихівецька</w:t>
      </w:r>
      <w:proofErr w:type="spellEnd"/>
      <w:r w:rsidRPr="00560A7E">
        <w:t xml:space="preserve"> загальноосвітня школа І-ІІІ ступенів </w:t>
      </w:r>
    </w:p>
    <w:p w:rsidR="00736055" w:rsidRDefault="00736055" w:rsidP="004B1B9F">
      <w:pPr>
        <w:jc w:val="center"/>
      </w:pPr>
    </w:p>
    <w:p w:rsidR="004B1B9F" w:rsidRPr="00560A7E" w:rsidRDefault="004B1B9F" w:rsidP="004B1B9F">
      <w:pPr>
        <w:jc w:val="center"/>
      </w:pPr>
      <w:r w:rsidRPr="00560A7E">
        <w:t xml:space="preserve">НАКАЗ </w:t>
      </w:r>
    </w:p>
    <w:p w:rsidR="004B1B9F" w:rsidRPr="00560A7E" w:rsidRDefault="004B1B9F" w:rsidP="004B1B9F">
      <w:pPr>
        <w:tabs>
          <w:tab w:val="right" w:pos="9950"/>
        </w:tabs>
        <w:jc w:val="both"/>
      </w:pPr>
      <w:r w:rsidRPr="00560A7E">
        <w:t>Від</w:t>
      </w:r>
      <w:r>
        <w:t xml:space="preserve"> </w:t>
      </w:r>
      <w:r w:rsidR="004C6ACE">
        <w:t>26.12.2018</w:t>
      </w:r>
      <w:r w:rsidRPr="00560A7E">
        <w:t xml:space="preserve">р.   </w:t>
      </w:r>
      <w:r>
        <w:t xml:space="preserve">                                            </w:t>
      </w:r>
      <w:r w:rsidR="008749E6">
        <w:t>№</w:t>
      </w:r>
      <w:r w:rsidR="00615AA0">
        <w:t>311</w:t>
      </w:r>
      <w:r w:rsidRPr="00560A7E">
        <w:t xml:space="preserve">-о                                                                                                 </w:t>
      </w:r>
      <w:r w:rsidRPr="00560A7E">
        <w:tab/>
      </w:r>
    </w:p>
    <w:p w:rsidR="004B1B9F" w:rsidRPr="00560A7E" w:rsidRDefault="004B1B9F" w:rsidP="004B1B9F">
      <w:pPr>
        <w:jc w:val="both"/>
      </w:pPr>
      <w:r w:rsidRPr="00560A7E">
        <w:t xml:space="preserve">Про підсумки контрольних                                                     </w:t>
      </w:r>
    </w:p>
    <w:p w:rsidR="004B1B9F" w:rsidRPr="00560A7E" w:rsidRDefault="004B1B9F" w:rsidP="004B1B9F">
      <w:pPr>
        <w:jc w:val="both"/>
      </w:pPr>
      <w:r w:rsidRPr="00560A7E">
        <w:t>робіт з української мови учнів</w:t>
      </w:r>
    </w:p>
    <w:p w:rsidR="004B1B9F" w:rsidRPr="00560A7E" w:rsidRDefault="004B1B9F" w:rsidP="004B1B9F">
      <w:pPr>
        <w:jc w:val="both"/>
      </w:pPr>
      <w:r w:rsidRPr="00560A7E">
        <w:t xml:space="preserve">4, 5-х класів, з математики  </w:t>
      </w:r>
    </w:p>
    <w:p w:rsidR="004B1B9F" w:rsidRPr="00560A7E" w:rsidRDefault="004C6ACE" w:rsidP="004B1B9F">
      <w:pPr>
        <w:jc w:val="both"/>
      </w:pPr>
      <w:r>
        <w:t>учнів 4,9,11</w:t>
      </w:r>
      <w:r w:rsidR="004B1B9F" w:rsidRPr="00560A7E">
        <w:t xml:space="preserve"> класів </w:t>
      </w:r>
    </w:p>
    <w:p w:rsidR="004B1B9F" w:rsidRPr="00560A7E" w:rsidRDefault="004B1B9F" w:rsidP="004B1B9F">
      <w:pPr>
        <w:jc w:val="both"/>
      </w:pPr>
    </w:p>
    <w:p w:rsidR="004B1B9F" w:rsidRPr="00560A7E" w:rsidRDefault="004B1B9F" w:rsidP="004B1B9F">
      <w:pPr>
        <w:jc w:val="both"/>
      </w:pPr>
      <w:r>
        <w:t xml:space="preserve">     </w:t>
      </w:r>
      <w:r w:rsidRPr="00560A7E">
        <w:t>Згідно з річ</w:t>
      </w:r>
      <w:r w:rsidR="004C6ACE">
        <w:t>ним  планом роботи школи на 2018-2019</w:t>
      </w:r>
      <w:r w:rsidRPr="00560A7E">
        <w:t xml:space="preserve"> </w:t>
      </w:r>
      <w:proofErr w:type="spellStart"/>
      <w:r w:rsidRPr="00560A7E">
        <w:t>н.р</w:t>
      </w:r>
      <w:proofErr w:type="spellEnd"/>
      <w:r w:rsidRPr="00560A7E">
        <w:t>. адміністрацією школи було проведено контрольні роботи для учнів 4,5 к</w:t>
      </w:r>
      <w:r w:rsidR="004C6ACE">
        <w:t>ласів з української мови, 4,9,11</w:t>
      </w:r>
      <w:r w:rsidRPr="00560A7E">
        <w:t xml:space="preserve"> кл</w:t>
      </w:r>
      <w:r w:rsidR="008749E6">
        <w:t xml:space="preserve">асів з математики в період з </w:t>
      </w:r>
      <w:r w:rsidR="004C6ACE">
        <w:t>10.12 – 20.12.2018р</w:t>
      </w:r>
    </w:p>
    <w:p w:rsidR="004B1B9F" w:rsidRPr="00560A7E" w:rsidRDefault="004B1B9F" w:rsidP="004B1B9F">
      <w:pPr>
        <w:ind w:firstLine="540"/>
        <w:jc w:val="both"/>
      </w:pPr>
      <w:r w:rsidRPr="00560A7E">
        <w:t>Контрольна робота з української мови для учнів 4</w:t>
      </w:r>
      <w:r w:rsidR="008749E6">
        <w:t>-их класів складалися з диктанту</w:t>
      </w:r>
      <w:r w:rsidRPr="00560A7E">
        <w:t>,</w:t>
      </w:r>
      <w:r w:rsidR="008749E6">
        <w:t xml:space="preserve"> для учнів </w:t>
      </w:r>
      <w:r w:rsidRPr="00560A7E">
        <w:t>5</w:t>
      </w:r>
      <w:r w:rsidR="008749E6">
        <w:t xml:space="preserve">-их </w:t>
      </w:r>
      <w:r w:rsidRPr="00560A7E">
        <w:t xml:space="preserve"> класів </w:t>
      </w:r>
      <w:r w:rsidR="008749E6">
        <w:t xml:space="preserve">- </w:t>
      </w:r>
      <w:r w:rsidRPr="00560A7E">
        <w:t>з тестових завдань відповідно до вивченого матеріалу в І семестрі.</w:t>
      </w:r>
    </w:p>
    <w:p w:rsidR="004B1B9F" w:rsidRPr="00560A7E" w:rsidRDefault="004B1B9F" w:rsidP="004B1B9F">
      <w:pPr>
        <w:ind w:firstLine="540"/>
        <w:jc w:val="both"/>
      </w:pPr>
    </w:p>
    <w:p w:rsidR="004B1B9F" w:rsidRPr="00560A7E" w:rsidRDefault="004B1B9F" w:rsidP="004B1B9F">
      <w:pPr>
        <w:ind w:firstLine="540"/>
        <w:jc w:val="both"/>
      </w:pPr>
      <w:r w:rsidRPr="00560A7E">
        <w:t>Результати контрольних робіт з української мови проаналізовано в таблиці:</w:t>
      </w:r>
    </w:p>
    <w:p w:rsidR="004B1B9F" w:rsidRPr="00560A7E" w:rsidRDefault="004B1B9F" w:rsidP="004B1B9F">
      <w:pPr>
        <w:ind w:firstLine="540"/>
      </w:pPr>
    </w:p>
    <w:tbl>
      <w:tblPr>
        <w:tblW w:w="11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25"/>
        <w:gridCol w:w="756"/>
        <w:gridCol w:w="744"/>
        <w:gridCol w:w="870"/>
        <w:gridCol w:w="654"/>
        <w:gridCol w:w="850"/>
        <w:gridCol w:w="709"/>
        <w:gridCol w:w="1047"/>
        <w:gridCol w:w="709"/>
        <w:gridCol w:w="992"/>
        <w:gridCol w:w="796"/>
      </w:tblGrid>
      <w:tr w:rsidR="004B1B9F" w:rsidRPr="00560A7E" w:rsidTr="0035632E">
        <w:trPr>
          <w:trHeight w:val="238"/>
        </w:trPr>
        <w:tc>
          <w:tcPr>
            <w:tcW w:w="851" w:type="dxa"/>
            <w:vMerge w:val="restart"/>
          </w:tcPr>
          <w:p w:rsidR="004B1B9F" w:rsidRPr="00560A7E" w:rsidRDefault="004B1B9F" w:rsidP="0035632E"/>
          <w:p w:rsidR="004B1B9F" w:rsidRPr="00560A7E" w:rsidRDefault="004B1B9F" w:rsidP="0035632E">
            <w:r w:rsidRPr="00560A7E">
              <w:t>Клас</w:t>
            </w:r>
          </w:p>
        </w:tc>
        <w:tc>
          <w:tcPr>
            <w:tcW w:w="2025" w:type="dxa"/>
            <w:vMerge w:val="restart"/>
          </w:tcPr>
          <w:p w:rsidR="004B1B9F" w:rsidRPr="00560A7E" w:rsidRDefault="004B1B9F" w:rsidP="0035632E"/>
          <w:p w:rsidR="004B1B9F" w:rsidRPr="00560A7E" w:rsidRDefault="004B1B9F" w:rsidP="0035632E">
            <w:r w:rsidRPr="00560A7E">
              <w:t xml:space="preserve">Вчитель </w:t>
            </w:r>
          </w:p>
        </w:tc>
        <w:tc>
          <w:tcPr>
            <w:tcW w:w="756" w:type="dxa"/>
            <w:vMerge w:val="restart"/>
          </w:tcPr>
          <w:p w:rsidR="004B1B9F" w:rsidRPr="00560A7E" w:rsidRDefault="004B1B9F" w:rsidP="0035632E"/>
          <w:p w:rsidR="004B1B9F" w:rsidRPr="00560A7E" w:rsidRDefault="004B1B9F" w:rsidP="0035632E">
            <w:proofErr w:type="spellStart"/>
            <w:r w:rsidRPr="00560A7E">
              <w:t>К-сть</w:t>
            </w:r>
            <w:proofErr w:type="spellEnd"/>
            <w:r w:rsidRPr="00560A7E">
              <w:t xml:space="preserve"> учнів</w:t>
            </w:r>
          </w:p>
        </w:tc>
        <w:tc>
          <w:tcPr>
            <w:tcW w:w="744" w:type="dxa"/>
            <w:vMerge w:val="restart"/>
          </w:tcPr>
          <w:p w:rsidR="004B1B9F" w:rsidRPr="00560A7E" w:rsidRDefault="004B1B9F" w:rsidP="0035632E"/>
          <w:p w:rsidR="004B1B9F" w:rsidRPr="00560A7E" w:rsidRDefault="004B1B9F" w:rsidP="0035632E">
            <w:r w:rsidRPr="00560A7E">
              <w:t xml:space="preserve">Писало </w:t>
            </w:r>
          </w:p>
        </w:tc>
        <w:tc>
          <w:tcPr>
            <w:tcW w:w="6627" w:type="dxa"/>
            <w:gridSpan w:val="8"/>
          </w:tcPr>
          <w:p w:rsidR="004B1B9F" w:rsidRPr="00560A7E" w:rsidRDefault="004B1B9F" w:rsidP="0035632E">
            <w:r w:rsidRPr="00560A7E">
              <w:t>Рівень навчальних досягнень</w:t>
            </w:r>
          </w:p>
          <w:p w:rsidR="004B1B9F" w:rsidRPr="00560A7E" w:rsidRDefault="004B1B9F" w:rsidP="0035632E"/>
        </w:tc>
      </w:tr>
      <w:tr w:rsidR="004B1B9F" w:rsidRPr="00560A7E" w:rsidTr="0035632E">
        <w:trPr>
          <w:trHeight w:val="421"/>
        </w:trPr>
        <w:tc>
          <w:tcPr>
            <w:tcW w:w="851" w:type="dxa"/>
            <w:vMerge/>
          </w:tcPr>
          <w:p w:rsidR="004B1B9F" w:rsidRPr="00560A7E" w:rsidRDefault="004B1B9F" w:rsidP="0035632E"/>
        </w:tc>
        <w:tc>
          <w:tcPr>
            <w:tcW w:w="2025" w:type="dxa"/>
            <w:vMerge/>
          </w:tcPr>
          <w:p w:rsidR="004B1B9F" w:rsidRPr="00560A7E" w:rsidRDefault="004B1B9F" w:rsidP="0035632E"/>
        </w:tc>
        <w:tc>
          <w:tcPr>
            <w:tcW w:w="756" w:type="dxa"/>
            <w:vMerge/>
          </w:tcPr>
          <w:p w:rsidR="004B1B9F" w:rsidRPr="00560A7E" w:rsidRDefault="004B1B9F" w:rsidP="0035632E"/>
        </w:tc>
        <w:tc>
          <w:tcPr>
            <w:tcW w:w="744" w:type="dxa"/>
            <w:vMerge/>
          </w:tcPr>
          <w:p w:rsidR="004B1B9F" w:rsidRPr="00560A7E" w:rsidRDefault="004B1B9F" w:rsidP="0035632E"/>
        </w:tc>
        <w:tc>
          <w:tcPr>
            <w:tcW w:w="870" w:type="dxa"/>
          </w:tcPr>
          <w:p w:rsidR="004B1B9F" w:rsidRPr="00560A7E" w:rsidRDefault="004B1B9F" w:rsidP="0035632E">
            <w:r w:rsidRPr="00560A7E">
              <w:t>Початковий рівень</w:t>
            </w:r>
          </w:p>
        </w:tc>
        <w:tc>
          <w:tcPr>
            <w:tcW w:w="654" w:type="dxa"/>
          </w:tcPr>
          <w:p w:rsidR="004B1B9F" w:rsidRPr="00560A7E" w:rsidRDefault="004B1B9F" w:rsidP="0035632E">
            <w:r w:rsidRPr="00560A7E">
              <w:t>%</w:t>
            </w:r>
          </w:p>
        </w:tc>
        <w:tc>
          <w:tcPr>
            <w:tcW w:w="850" w:type="dxa"/>
          </w:tcPr>
          <w:p w:rsidR="004B1B9F" w:rsidRPr="00560A7E" w:rsidRDefault="004B1B9F" w:rsidP="0035632E">
            <w:r w:rsidRPr="00560A7E">
              <w:t>Середній рівень</w:t>
            </w:r>
          </w:p>
        </w:tc>
        <w:tc>
          <w:tcPr>
            <w:tcW w:w="709" w:type="dxa"/>
          </w:tcPr>
          <w:p w:rsidR="004B1B9F" w:rsidRPr="00560A7E" w:rsidRDefault="004B1B9F" w:rsidP="0035632E">
            <w:r w:rsidRPr="00560A7E">
              <w:t>%</w:t>
            </w:r>
          </w:p>
        </w:tc>
        <w:tc>
          <w:tcPr>
            <w:tcW w:w="1047" w:type="dxa"/>
          </w:tcPr>
          <w:p w:rsidR="004B1B9F" w:rsidRPr="00560A7E" w:rsidRDefault="004B1B9F" w:rsidP="0035632E">
            <w:r w:rsidRPr="00560A7E">
              <w:t>Достатній рівень</w:t>
            </w:r>
          </w:p>
        </w:tc>
        <w:tc>
          <w:tcPr>
            <w:tcW w:w="709" w:type="dxa"/>
          </w:tcPr>
          <w:p w:rsidR="004B1B9F" w:rsidRPr="00560A7E" w:rsidRDefault="004B1B9F" w:rsidP="0035632E">
            <w:pPr>
              <w:ind w:left="-436" w:firstLine="436"/>
            </w:pPr>
            <w:r w:rsidRPr="00560A7E">
              <w:t>%</w:t>
            </w:r>
          </w:p>
        </w:tc>
        <w:tc>
          <w:tcPr>
            <w:tcW w:w="992" w:type="dxa"/>
          </w:tcPr>
          <w:p w:rsidR="004B1B9F" w:rsidRPr="00560A7E" w:rsidRDefault="004B1B9F" w:rsidP="0035632E">
            <w:r w:rsidRPr="00560A7E">
              <w:t>Високий рівень</w:t>
            </w:r>
          </w:p>
        </w:tc>
        <w:tc>
          <w:tcPr>
            <w:tcW w:w="796" w:type="dxa"/>
          </w:tcPr>
          <w:p w:rsidR="004B1B9F" w:rsidRPr="00560A7E" w:rsidRDefault="004B1B9F" w:rsidP="0035632E">
            <w:r w:rsidRPr="00560A7E">
              <w:t>%</w:t>
            </w:r>
          </w:p>
        </w:tc>
      </w:tr>
      <w:tr w:rsidR="004B1B9F" w:rsidRPr="00560A7E" w:rsidTr="0035632E">
        <w:trPr>
          <w:trHeight w:val="421"/>
        </w:trPr>
        <w:tc>
          <w:tcPr>
            <w:tcW w:w="851" w:type="dxa"/>
          </w:tcPr>
          <w:p w:rsidR="004B1B9F" w:rsidRPr="00560A7E" w:rsidRDefault="004B1B9F" w:rsidP="0035632E">
            <w:r w:rsidRPr="00560A7E">
              <w:t>4-А</w:t>
            </w:r>
          </w:p>
        </w:tc>
        <w:tc>
          <w:tcPr>
            <w:tcW w:w="2025" w:type="dxa"/>
          </w:tcPr>
          <w:p w:rsidR="004B1B9F" w:rsidRPr="00560A7E" w:rsidRDefault="004C6ACE" w:rsidP="0035632E">
            <w:r>
              <w:t>Яцків Л.В.</w:t>
            </w:r>
          </w:p>
        </w:tc>
        <w:tc>
          <w:tcPr>
            <w:tcW w:w="756" w:type="dxa"/>
          </w:tcPr>
          <w:p w:rsidR="004B1B9F" w:rsidRPr="00560A7E" w:rsidRDefault="00AC767F" w:rsidP="0035632E">
            <w:r>
              <w:t>31</w:t>
            </w:r>
          </w:p>
        </w:tc>
        <w:tc>
          <w:tcPr>
            <w:tcW w:w="744" w:type="dxa"/>
          </w:tcPr>
          <w:p w:rsidR="004B1B9F" w:rsidRPr="00560A7E" w:rsidRDefault="00AC767F" w:rsidP="0035632E">
            <w:r>
              <w:t>25</w:t>
            </w:r>
          </w:p>
        </w:tc>
        <w:tc>
          <w:tcPr>
            <w:tcW w:w="870" w:type="dxa"/>
          </w:tcPr>
          <w:p w:rsidR="004B1B9F" w:rsidRPr="00560A7E" w:rsidRDefault="00AC767F" w:rsidP="0035632E">
            <w:r>
              <w:t>1</w:t>
            </w:r>
          </w:p>
        </w:tc>
        <w:tc>
          <w:tcPr>
            <w:tcW w:w="654" w:type="dxa"/>
          </w:tcPr>
          <w:p w:rsidR="004B1B9F" w:rsidRPr="00560A7E" w:rsidRDefault="00AC767F" w:rsidP="0035632E">
            <w:r>
              <w:t>4</w:t>
            </w:r>
          </w:p>
        </w:tc>
        <w:tc>
          <w:tcPr>
            <w:tcW w:w="850" w:type="dxa"/>
          </w:tcPr>
          <w:p w:rsidR="004B1B9F" w:rsidRPr="00560A7E" w:rsidRDefault="00AC767F" w:rsidP="0035632E">
            <w:r>
              <w:t>5</w:t>
            </w:r>
          </w:p>
        </w:tc>
        <w:tc>
          <w:tcPr>
            <w:tcW w:w="709" w:type="dxa"/>
          </w:tcPr>
          <w:p w:rsidR="004B1B9F" w:rsidRPr="00560A7E" w:rsidRDefault="00AC767F" w:rsidP="0035632E">
            <w:r>
              <w:t>20</w:t>
            </w:r>
          </w:p>
        </w:tc>
        <w:tc>
          <w:tcPr>
            <w:tcW w:w="1047" w:type="dxa"/>
          </w:tcPr>
          <w:p w:rsidR="004B1B9F" w:rsidRPr="00560A7E" w:rsidRDefault="00AC767F" w:rsidP="0035632E">
            <w:r>
              <w:t>8</w:t>
            </w:r>
          </w:p>
        </w:tc>
        <w:tc>
          <w:tcPr>
            <w:tcW w:w="709" w:type="dxa"/>
          </w:tcPr>
          <w:p w:rsidR="004B1B9F" w:rsidRPr="00560A7E" w:rsidRDefault="00AC767F" w:rsidP="0035632E">
            <w:pPr>
              <w:ind w:left="-436" w:firstLine="436"/>
            </w:pPr>
            <w:r>
              <w:t>32</w:t>
            </w:r>
          </w:p>
        </w:tc>
        <w:tc>
          <w:tcPr>
            <w:tcW w:w="992" w:type="dxa"/>
          </w:tcPr>
          <w:p w:rsidR="004B1B9F" w:rsidRPr="00560A7E" w:rsidRDefault="00AC767F" w:rsidP="0035632E">
            <w:r>
              <w:t>11</w:t>
            </w:r>
          </w:p>
        </w:tc>
        <w:tc>
          <w:tcPr>
            <w:tcW w:w="796" w:type="dxa"/>
          </w:tcPr>
          <w:p w:rsidR="004B1B9F" w:rsidRPr="00560A7E" w:rsidRDefault="00AC767F" w:rsidP="0035632E">
            <w:r>
              <w:t>44</w:t>
            </w:r>
          </w:p>
        </w:tc>
      </w:tr>
      <w:tr w:rsidR="004B1B9F" w:rsidRPr="00560A7E" w:rsidTr="0035632E">
        <w:trPr>
          <w:trHeight w:val="633"/>
        </w:trPr>
        <w:tc>
          <w:tcPr>
            <w:tcW w:w="851" w:type="dxa"/>
          </w:tcPr>
          <w:p w:rsidR="004B1B9F" w:rsidRPr="00560A7E" w:rsidRDefault="004B1B9F" w:rsidP="0035632E">
            <w:r w:rsidRPr="00560A7E">
              <w:t>4-Б</w:t>
            </w:r>
          </w:p>
        </w:tc>
        <w:tc>
          <w:tcPr>
            <w:tcW w:w="2025" w:type="dxa"/>
          </w:tcPr>
          <w:p w:rsidR="004B1B9F" w:rsidRPr="00560A7E" w:rsidRDefault="004C6ACE" w:rsidP="0035632E">
            <w:proofErr w:type="spellStart"/>
            <w:r>
              <w:t>Гуменяк</w:t>
            </w:r>
            <w:proofErr w:type="spellEnd"/>
            <w:r>
              <w:t xml:space="preserve"> Н.С.</w:t>
            </w:r>
          </w:p>
        </w:tc>
        <w:tc>
          <w:tcPr>
            <w:tcW w:w="756" w:type="dxa"/>
          </w:tcPr>
          <w:p w:rsidR="004B1B9F" w:rsidRPr="00560A7E" w:rsidRDefault="004C6ACE" w:rsidP="0035632E">
            <w:r>
              <w:t>33</w:t>
            </w:r>
          </w:p>
        </w:tc>
        <w:tc>
          <w:tcPr>
            <w:tcW w:w="744" w:type="dxa"/>
          </w:tcPr>
          <w:p w:rsidR="004B1B9F" w:rsidRPr="00560A7E" w:rsidRDefault="004C6ACE" w:rsidP="0035632E">
            <w:r>
              <w:t>23</w:t>
            </w:r>
          </w:p>
        </w:tc>
        <w:tc>
          <w:tcPr>
            <w:tcW w:w="870" w:type="dxa"/>
          </w:tcPr>
          <w:p w:rsidR="004B1B9F" w:rsidRPr="00560A7E" w:rsidRDefault="004C6ACE" w:rsidP="0035632E">
            <w:r>
              <w:t>-</w:t>
            </w:r>
          </w:p>
        </w:tc>
        <w:tc>
          <w:tcPr>
            <w:tcW w:w="654" w:type="dxa"/>
          </w:tcPr>
          <w:p w:rsidR="004B1B9F" w:rsidRPr="00560A7E" w:rsidRDefault="004C6ACE" w:rsidP="0035632E">
            <w:r>
              <w:t>-</w:t>
            </w:r>
          </w:p>
        </w:tc>
        <w:tc>
          <w:tcPr>
            <w:tcW w:w="850" w:type="dxa"/>
          </w:tcPr>
          <w:p w:rsidR="004B1B9F" w:rsidRPr="00560A7E" w:rsidRDefault="004C6ACE" w:rsidP="0035632E">
            <w:r>
              <w:t>5</w:t>
            </w:r>
          </w:p>
        </w:tc>
        <w:tc>
          <w:tcPr>
            <w:tcW w:w="709" w:type="dxa"/>
          </w:tcPr>
          <w:p w:rsidR="004B1B9F" w:rsidRPr="00560A7E" w:rsidRDefault="004C6ACE" w:rsidP="0035632E">
            <w:r>
              <w:t>21</w:t>
            </w:r>
          </w:p>
        </w:tc>
        <w:tc>
          <w:tcPr>
            <w:tcW w:w="1047" w:type="dxa"/>
          </w:tcPr>
          <w:p w:rsidR="004B1B9F" w:rsidRPr="00560A7E" w:rsidRDefault="004C6ACE" w:rsidP="0035632E">
            <w:r>
              <w:t>13</w:t>
            </w:r>
          </w:p>
        </w:tc>
        <w:tc>
          <w:tcPr>
            <w:tcW w:w="709" w:type="dxa"/>
          </w:tcPr>
          <w:p w:rsidR="004B1B9F" w:rsidRPr="00560A7E" w:rsidRDefault="004C6ACE" w:rsidP="0035632E">
            <w:r>
              <w:t>58</w:t>
            </w:r>
          </w:p>
        </w:tc>
        <w:tc>
          <w:tcPr>
            <w:tcW w:w="992" w:type="dxa"/>
          </w:tcPr>
          <w:p w:rsidR="004B1B9F" w:rsidRPr="00560A7E" w:rsidRDefault="004C6ACE" w:rsidP="0035632E">
            <w:r>
              <w:t>5</w:t>
            </w:r>
          </w:p>
        </w:tc>
        <w:tc>
          <w:tcPr>
            <w:tcW w:w="796" w:type="dxa"/>
          </w:tcPr>
          <w:p w:rsidR="004B1B9F" w:rsidRPr="00560A7E" w:rsidRDefault="004C6ACE" w:rsidP="0035632E">
            <w:r>
              <w:t>21</w:t>
            </w:r>
          </w:p>
        </w:tc>
      </w:tr>
      <w:tr w:rsidR="004B1B9F" w:rsidRPr="00560A7E" w:rsidTr="0035632E">
        <w:trPr>
          <w:trHeight w:val="633"/>
        </w:trPr>
        <w:tc>
          <w:tcPr>
            <w:tcW w:w="851" w:type="dxa"/>
          </w:tcPr>
          <w:p w:rsidR="004B1B9F" w:rsidRPr="00560A7E" w:rsidRDefault="004B1B9F" w:rsidP="0035632E">
            <w:r w:rsidRPr="00560A7E">
              <w:t>5-А</w:t>
            </w:r>
          </w:p>
        </w:tc>
        <w:tc>
          <w:tcPr>
            <w:tcW w:w="2025" w:type="dxa"/>
          </w:tcPr>
          <w:p w:rsidR="008749E6" w:rsidRDefault="008F5DFE" w:rsidP="0035632E">
            <w:r>
              <w:t>Возняк С.В.,</w:t>
            </w:r>
          </w:p>
          <w:p w:rsidR="008F5DFE" w:rsidRPr="00560A7E" w:rsidRDefault="008F5DFE" w:rsidP="0035632E">
            <w:r>
              <w:t>Богун А.Є.</w:t>
            </w:r>
          </w:p>
        </w:tc>
        <w:tc>
          <w:tcPr>
            <w:tcW w:w="756" w:type="dxa"/>
          </w:tcPr>
          <w:p w:rsidR="004B1B9F" w:rsidRDefault="008F5DFE" w:rsidP="0035632E">
            <w:r>
              <w:t>11</w:t>
            </w:r>
          </w:p>
          <w:p w:rsidR="008F5DFE" w:rsidRPr="00560A7E" w:rsidRDefault="008F5DFE" w:rsidP="0035632E"/>
        </w:tc>
        <w:tc>
          <w:tcPr>
            <w:tcW w:w="744" w:type="dxa"/>
          </w:tcPr>
          <w:p w:rsidR="004B1B9F" w:rsidRPr="00560A7E" w:rsidRDefault="008F5DFE" w:rsidP="0035632E">
            <w:r>
              <w:t>10</w:t>
            </w:r>
          </w:p>
        </w:tc>
        <w:tc>
          <w:tcPr>
            <w:tcW w:w="870" w:type="dxa"/>
          </w:tcPr>
          <w:p w:rsidR="004B1B9F" w:rsidRPr="00560A7E" w:rsidRDefault="008F5DFE" w:rsidP="0035632E">
            <w:r>
              <w:t>2</w:t>
            </w:r>
          </w:p>
        </w:tc>
        <w:tc>
          <w:tcPr>
            <w:tcW w:w="654" w:type="dxa"/>
          </w:tcPr>
          <w:p w:rsidR="004B1B9F" w:rsidRPr="00560A7E" w:rsidRDefault="008F5DFE" w:rsidP="0035632E">
            <w:r>
              <w:t>20</w:t>
            </w:r>
          </w:p>
        </w:tc>
        <w:tc>
          <w:tcPr>
            <w:tcW w:w="850" w:type="dxa"/>
          </w:tcPr>
          <w:p w:rsidR="004B1B9F" w:rsidRPr="00560A7E" w:rsidRDefault="008F5DFE" w:rsidP="0035632E">
            <w:r>
              <w:t>4</w:t>
            </w:r>
          </w:p>
        </w:tc>
        <w:tc>
          <w:tcPr>
            <w:tcW w:w="709" w:type="dxa"/>
          </w:tcPr>
          <w:p w:rsidR="004B1B9F" w:rsidRPr="00560A7E" w:rsidRDefault="008F5DFE" w:rsidP="0035632E">
            <w:r>
              <w:t>40</w:t>
            </w:r>
          </w:p>
        </w:tc>
        <w:tc>
          <w:tcPr>
            <w:tcW w:w="1047" w:type="dxa"/>
          </w:tcPr>
          <w:p w:rsidR="004B1B9F" w:rsidRPr="00560A7E" w:rsidRDefault="008F5DFE" w:rsidP="0035632E">
            <w:r>
              <w:t>2</w:t>
            </w:r>
          </w:p>
        </w:tc>
        <w:tc>
          <w:tcPr>
            <w:tcW w:w="709" w:type="dxa"/>
          </w:tcPr>
          <w:p w:rsidR="004B1B9F" w:rsidRPr="00560A7E" w:rsidRDefault="008F5DFE" w:rsidP="0035632E">
            <w:r>
              <w:t>20</w:t>
            </w:r>
          </w:p>
        </w:tc>
        <w:tc>
          <w:tcPr>
            <w:tcW w:w="992" w:type="dxa"/>
          </w:tcPr>
          <w:p w:rsidR="004B1B9F" w:rsidRPr="00560A7E" w:rsidRDefault="008F5DFE" w:rsidP="0035632E">
            <w:r>
              <w:t>2</w:t>
            </w:r>
          </w:p>
        </w:tc>
        <w:tc>
          <w:tcPr>
            <w:tcW w:w="796" w:type="dxa"/>
          </w:tcPr>
          <w:p w:rsidR="004B1B9F" w:rsidRPr="00560A7E" w:rsidRDefault="008F5DFE" w:rsidP="0035632E">
            <w:r>
              <w:t>20</w:t>
            </w:r>
          </w:p>
        </w:tc>
      </w:tr>
      <w:tr w:rsidR="004B1B9F" w:rsidRPr="00560A7E" w:rsidTr="0035632E">
        <w:trPr>
          <w:trHeight w:val="633"/>
        </w:trPr>
        <w:tc>
          <w:tcPr>
            <w:tcW w:w="851" w:type="dxa"/>
          </w:tcPr>
          <w:p w:rsidR="004B1B9F" w:rsidRPr="00560A7E" w:rsidRDefault="004B1B9F" w:rsidP="0035632E">
            <w:r w:rsidRPr="00560A7E">
              <w:t>5-Б</w:t>
            </w:r>
          </w:p>
        </w:tc>
        <w:tc>
          <w:tcPr>
            <w:tcW w:w="2025" w:type="dxa"/>
          </w:tcPr>
          <w:p w:rsidR="008749E6" w:rsidRPr="006A5BBB" w:rsidRDefault="006A5BBB" w:rsidP="0035632E">
            <w:r>
              <w:t xml:space="preserve">Возняк С.В., </w:t>
            </w:r>
            <w:proofErr w:type="spellStart"/>
            <w:r>
              <w:t>Лук’</w:t>
            </w:r>
            <w:proofErr w:type="spellEnd"/>
            <w:r w:rsidRPr="006A5BBB">
              <w:rPr>
                <w:lang w:val="ru-RU"/>
              </w:rPr>
              <w:t xml:space="preserve"> </w:t>
            </w:r>
            <w:proofErr w:type="spellStart"/>
            <w:r w:rsidRPr="006A5BBB">
              <w:rPr>
                <w:lang w:val="ru-RU"/>
              </w:rPr>
              <w:t>янова</w:t>
            </w:r>
            <w:proofErr w:type="spellEnd"/>
            <w:r w:rsidRPr="006A5BBB">
              <w:rPr>
                <w:lang w:val="ru-RU"/>
              </w:rPr>
              <w:t xml:space="preserve"> Н.І.</w:t>
            </w:r>
          </w:p>
        </w:tc>
        <w:tc>
          <w:tcPr>
            <w:tcW w:w="756" w:type="dxa"/>
          </w:tcPr>
          <w:p w:rsidR="004B1B9F" w:rsidRDefault="003051A8" w:rsidP="006A5BBB">
            <w:r>
              <w:t>15</w:t>
            </w:r>
          </w:p>
          <w:p w:rsidR="006A5BBB" w:rsidRPr="006A5BBB" w:rsidRDefault="006A5BBB" w:rsidP="006A5BBB">
            <w:r>
              <w:t>15</w:t>
            </w:r>
          </w:p>
        </w:tc>
        <w:tc>
          <w:tcPr>
            <w:tcW w:w="744" w:type="dxa"/>
          </w:tcPr>
          <w:p w:rsidR="004B1B9F" w:rsidRDefault="003051A8" w:rsidP="0035632E">
            <w:r>
              <w:t>11</w:t>
            </w:r>
          </w:p>
          <w:p w:rsidR="006A5BBB" w:rsidRPr="00560A7E" w:rsidRDefault="006A5BBB" w:rsidP="0035632E">
            <w:r>
              <w:t>-</w:t>
            </w:r>
          </w:p>
        </w:tc>
        <w:tc>
          <w:tcPr>
            <w:tcW w:w="870" w:type="dxa"/>
          </w:tcPr>
          <w:p w:rsidR="004B1B9F" w:rsidRDefault="006A5BBB" w:rsidP="0035632E">
            <w:r>
              <w:t>1</w:t>
            </w:r>
          </w:p>
          <w:p w:rsidR="006A5BBB" w:rsidRPr="00560A7E" w:rsidRDefault="006A5BBB" w:rsidP="0035632E">
            <w:r>
              <w:t>3</w:t>
            </w:r>
          </w:p>
        </w:tc>
        <w:tc>
          <w:tcPr>
            <w:tcW w:w="654" w:type="dxa"/>
          </w:tcPr>
          <w:p w:rsidR="004B1B9F" w:rsidRDefault="006A5BBB" w:rsidP="0035632E">
            <w:r>
              <w:t>9</w:t>
            </w:r>
          </w:p>
          <w:p w:rsidR="006A5BBB" w:rsidRPr="00560A7E" w:rsidRDefault="006A5BBB" w:rsidP="0035632E">
            <w:r>
              <w:t>20</w:t>
            </w:r>
          </w:p>
        </w:tc>
        <w:tc>
          <w:tcPr>
            <w:tcW w:w="850" w:type="dxa"/>
          </w:tcPr>
          <w:p w:rsidR="004B1B9F" w:rsidRDefault="006A5BBB" w:rsidP="0035632E">
            <w:r>
              <w:t>5</w:t>
            </w:r>
          </w:p>
          <w:p w:rsidR="006A5BBB" w:rsidRPr="00560A7E" w:rsidRDefault="003051A8" w:rsidP="0035632E">
            <w:r>
              <w:t>2</w:t>
            </w:r>
          </w:p>
        </w:tc>
        <w:tc>
          <w:tcPr>
            <w:tcW w:w="709" w:type="dxa"/>
          </w:tcPr>
          <w:p w:rsidR="004B1B9F" w:rsidRDefault="006A5BBB" w:rsidP="0035632E">
            <w:r>
              <w:t>45</w:t>
            </w:r>
          </w:p>
          <w:p w:rsidR="006A5BBB" w:rsidRPr="00560A7E" w:rsidRDefault="003051A8" w:rsidP="0035632E">
            <w:r>
              <w:t>13</w:t>
            </w:r>
          </w:p>
        </w:tc>
        <w:tc>
          <w:tcPr>
            <w:tcW w:w="1047" w:type="dxa"/>
          </w:tcPr>
          <w:p w:rsidR="004B1B9F" w:rsidRDefault="006A5BBB" w:rsidP="0035632E">
            <w:r>
              <w:t>1</w:t>
            </w:r>
          </w:p>
          <w:p w:rsidR="003051A8" w:rsidRPr="00560A7E" w:rsidRDefault="003051A8" w:rsidP="0035632E">
            <w:r>
              <w:t>8</w:t>
            </w:r>
          </w:p>
        </w:tc>
        <w:tc>
          <w:tcPr>
            <w:tcW w:w="709" w:type="dxa"/>
          </w:tcPr>
          <w:p w:rsidR="004B1B9F" w:rsidRDefault="006A5BBB" w:rsidP="0035632E">
            <w:r>
              <w:t>9</w:t>
            </w:r>
          </w:p>
          <w:p w:rsidR="003051A8" w:rsidRPr="00560A7E" w:rsidRDefault="003051A8" w:rsidP="0035632E">
            <w:r>
              <w:t>54</w:t>
            </w:r>
          </w:p>
        </w:tc>
        <w:tc>
          <w:tcPr>
            <w:tcW w:w="992" w:type="dxa"/>
          </w:tcPr>
          <w:p w:rsidR="004B1B9F" w:rsidRDefault="006A5BBB" w:rsidP="0035632E">
            <w:r>
              <w:t>4</w:t>
            </w:r>
          </w:p>
          <w:p w:rsidR="003051A8" w:rsidRPr="00560A7E" w:rsidRDefault="003051A8" w:rsidP="0035632E">
            <w:r>
              <w:t>2</w:t>
            </w:r>
          </w:p>
        </w:tc>
        <w:tc>
          <w:tcPr>
            <w:tcW w:w="796" w:type="dxa"/>
          </w:tcPr>
          <w:p w:rsidR="004B1B9F" w:rsidRDefault="006A5BBB" w:rsidP="0035632E">
            <w:r>
              <w:t>37</w:t>
            </w:r>
          </w:p>
          <w:p w:rsidR="003051A8" w:rsidRPr="00560A7E" w:rsidRDefault="003051A8" w:rsidP="0035632E">
            <w:r>
              <w:t>13</w:t>
            </w:r>
          </w:p>
        </w:tc>
      </w:tr>
    </w:tbl>
    <w:p w:rsidR="004B1B9F" w:rsidRPr="00560A7E" w:rsidRDefault="004B1B9F" w:rsidP="004B1B9F">
      <w:pPr>
        <w:jc w:val="both"/>
      </w:pPr>
    </w:p>
    <w:p w:rsidR="004B1B9F" w:rsidRDefault="004B1B9F" w:rsidP="004B1B9F">
      <w:pPr>
        <w:jc w:val="both"/>
      </w:pPr>
      <w:r w:rsidRPr="00560A7E">
        <w:t>У контрольних роботах з української мови було допущено такі типові помилки:</w:t>
      </w:r>
    </w:p>
    <w:p w:rsidR="00AC767F" w:rsidRPr="00560A7E" w:rsidRDefault="00AC767F" w:rsidP="00AC767F">
      <w:pPr>
        <w:jc w:val="both"/>
      </w:pPr>
      <w:r>
        <w:t>у  4-А класі</w:t>
      </w:r>
      <w:r w:rsidRPr="00560A7E">
        <w:t xml:space="preserve">:  </w:t>
      </w:r>
    </w:p>
    <w:p w:rsidR="00AC767F" w:rsidRPr="00AC767F" w:rsidRDefault="00AC767F" w:rsidP="00AC767F">
      <w:pPr>
        <w:ind w:left="360"/>
        <w:jc w:val="both"/>
      </w:pPr>
      <w:r w:rsidRPr="00560A7E">
        <w:t xml:space="preserve">- </w:t>
      </w:r>
      <w:r>
        <w:t>правопис слів з ненаголошеними[е],[и] у корені слів;</w:t>
      </w:r>
    </w:p>
    <w:p w:rsidR="00AC767F" w:rsidRDefault="00AC767F" w:rsidP="00AC767F">
      <w:pPr>
        <w:ind w:left="360"/>
        <w:jc w:val="both"/>
      </w:pPr>
      <w:r>
        <w:t>- правило написання апострофа;</w:t>
      </w:r>
    </w:p>
    <w:p w:rsidR="00AC767F" w:rsidRDefault="00AC767F" w:rsidP="00AC767F">
      <w:pPr>
        <w:ind w:left="360"/>
        <w:jc w:val="both"/>
      </w:pPr>
      <w:proofErr w:type="spellStart"/>
      <w:r>
        <w:t>-перенос</w:t>
      </w:r>
      <w:proofErr w:type="spellEnd"/>
      <w:r>
        <w:t xml:space="preserve"> слів;</w:t>
      </w:r>
    </w:p>
    <w:p w:rsidR="00AC767F" w:rsidRPr="004C6ACE" w:rsidRDefault="00AC767F" w:rsidP="00AC767F">
      <w:pPr>
        <w:ind w:left="360"/>
        <w:jc w:val="both"/>
        <w:rPr>
          <w:lang w:val="ru-RU"/>
        </w:rPr>
      </w:pPr>
      <w:r>
        <w:t>- розділові знаки при однорідних членах речення</w:t>
      </w:r>
      <w:r w:rsidRPr="004C6ACE">
        <w:rPr>
          <w:lang w:val="ru-RU"/>
        </w:rPr>
        <w:t>;</w:t>
      </w:r>
    </w:p>
    <w:p w:rsidR="00AC767F" w:rsidRPr="004C6ACE" w:rsidRDefault="00AC767F" w:rsidP="00AC767F">
      <w:pPr>
        <w:ind w:left="360"/>
        <w:jc w:val="both"/>
      </w:pPr>
      <w:r>
        <w:t>- недописування букв в кінці слова.</w:t>
      </w:r>
    </w:p>
    <w:p w:rsidR="004B1B9F" w:rsidRPr="00560A7E" w:rsidRDefault="004C6ACE" w:rsidP="00AC767F">
      <w:pPr>
        <w:jc w:val="both"/>
      </w:pPr>
      <w:r>
        <w:t>У  4-Б  класі</w:t>
      </w:r>
      <w:r w:rsidR="004B1B9F" w:rsidRPr="00560A7E">
        <w:t xml:space="preserve">:  </w:t>
      </w:r>
    </w:p>
    <w:p w:rsidR="008749E6" w:rsidRDefault="004B1B9F" w:rsidP="004C6ACE">
      <w:pPr>
        <w:ind w:left="360"/>
        <w:jc w:val="both"/>
      </w:pPr>
      <w:r w:rsidRPr="00560A7E">
        <w:t xml:space="preserve">- </w:t>
      </w:r>
      <w:r w:rsidR="004C6ACE">
        <w:t>написання префікса з-, с-;</w:t>
      </w:r>
    </w:p>
    <w:p w:rsidR="004C6ACE" w:rsidRDefault="004C6ACE" w:rsidP="004C6ACE">
      <w:pPr>
        <w:ind w:left="360"/>
        <w:jc w:val="both"/>
      </w:pPr>
      <w:r>
        <w:t>- пропущення абзацу, букв;</w:t>
      </w:r>
    </w:p>
    <w:p w:rsidR="004C6ACE" w:rsidRDefault="004C6ACE" w:rsidP="004C6ACE">
      <w:pPr>
        <w:ind w:left="360"/>
        <w:jc w:val="both"/>
      </w:pPr>
      <w:r>
        <w:t>- написання нового речення з малої букви;</w:t>
      </w:r>
    </w:p>
    <w:p w:rsidR="004C6ACE" w:rsidRPr="004C6ACE" w:rsidRDefault="004C6ACE" w:rsidP="004C6ACE">
      <w:pPr>
        <w:ind w:left="360"/>
        <w:jc w:val="both"/>
        <w:rPr>
          <w:lang w:val="ru-RU"/>
        </w:rPr>
      </w:pPr>
      <w:r>
        <w:t xml:space="preserve">- написання </w:t>
      </w:r>
      <w:proofErr w:type="spellStart"/>
      <w:r>
        <w:t>м’</w:t>
      </w:r>
      <w:r w:rsidRPr="004C6ACE">
        <w:rPr>
          <w:lang w:val="ru-RU"/>
        </w:rPr>
        <w:t>ягкого</w:t>
      </w:r>
      <w:proofErr w:type="spellEnd"/>
      <w:r w:rsidRPr="004C6ACE">
        <w:rPr>
          <w:lang w:val="ru-RU"/>
        </w:rPr>
        <w:t xml:space="preserve"> знаку;</w:t>
      </w:r>
    </w:p>
    <w:p w:rsidR="004C6ACE" w:rsidRPr="004C6ACE" w:rsidRDefault="004C6ACE" w:rsidP="004C6ACE">
      <w:pPr>
        <w:ind w:left="360"/>
        <w:jc w:val="both"/>
      </w:pPr>
      <w:r>
        <w:t>- недописування букв в кінці слова</w:t>
      </w:r>
      <w:r w:rsidR="00AC767F">
        <w:t>.</w:t>
      </w:r>
    </w:p>
    <w:p w:rsidR="004B1B9F" w:rsidRPr="00560A7E" w:rsidRDefault="004B1B9F" w:rsidP="00AC767F">
      <w:pPr>
        <w:jc w:val="both"/>
      </w:pPr>
      <w:r w:rsidRPr="00560A7E">
        <w:t>У 5</w:t>
      </w:r>
      <w:r w:rsidR="008F5DFE">
        <w:t>-А класі</w:t>
      </w:r>
      <w:r w:rsidRPr="00560A7E">
        <w:t>:</w:t>
      </w:r>
    </w:p>
    <w:p w:rsidR="006A5BBB" w:rsidRDefault="004B1B9F" w:rsidP="008F5DFE">
      <w:pPr>
        <w:ind w:left="360"/>
        <w:jc w:val="both"/>
      </w:pPr>
      <w:r w:rsidRPr="00560A7E">
        <w:t xml:space="preserve">- </w:t>
      </w:r>
      <w:r w:rsidR="008F5DFE">
        <w:t xml:space="preserve">орфографічні: </w:t>
      </w:r>
    </w:p>
    <w:p w:rsidR="00736055" w:rsidRDefault="008F5DFE" w:rsidP="008F5DFE">
      <w:pPr>
        <w:ind w:left="360"/>
        <w:jc w:val="both"/>
      </w:pPr>
      <w:r>
        <w:t>ненаголошені [е], [и];</w:t>
      </w:r>
    </w:p>
    <w:p w:rsidR="008F5DFE" w:rsidRDefault="006A5BBB" w:rsidP="008F5DFE">
      <w:pPr>
        <w:ind w:left="360"/>
        <w:jc w:val="both"/>
      </w:pPr>
      <w:proofErr w:type="spellStart"/>
      <w:r>
        <w:t>букво</w:t>
      </w:r>
      <w:r w:rsidR="008F5DFE">
        <w:t>сполука</w:t>
      </w:r>
      <w:proofErr w:type="spellEnd"/>
      <w:r w:rsidR="008F5DFE">
        <w:t xml:space="preserve"> </w:t>
      </w:r>
      <w:proofErr w:type="spellStart"/>
      <w:r w:rsidR="008F5DFE">
        <w:t>–ждж-</w:t>
      </w:r>
      <w:proofErr w:type="spellEnd"/>
      <w:r w:rsidR="008F5DFE">
        <w:t>;</w:t>
      </w:r>
    </w:p>
    <w:p w:rsidR="008F5DFE" w:rsidRDefault="008F5DFE" w:rsidP="008F5DFE">
      <w:pPr>
        <w:ind w:left="360"/>
        <w:jc w:val="both"/>
      </w:pPr>
      <w:r>
        <w:t>написання прислівника;</w:t>
      </w:r>
    </w:p>
    <w:p w:rsidR="008F5DFE" w:rsidRDefault="00AC767F" w:rsidP="008F5DFE">
      <w:pPr>
        <w:ind w:left="360"/>
        <w:jc w:val="both"/>
      </w:pPr>
      <w:r>
        <w:t>закінчення ім.</w:t>
      </w:r>
      <w:r w:rsidR="008F5DFE">
        <w:t xml:space="preserve"> у </w:t>
      </w:r>
      <w:proofErr w:type="spellStart"/>
      <w:r w:rsidR="008F5DFE">
        <w:t>Р.в</w:t>
      </w:r>
      <w:proofErr w:type="spellEnd"/>
      <w:r w:rsidR="008F5DFE">
        <w:t>.;</w:t>
      </w:r>
    </w:p>
    <w:p w:rsidR="008F5DFE" w:rsidRDefault="008F5DFE" w:rsidP="008F5DFE">
      <w:pPr>
        <w:ind w:left="360"/>
        <w:jc w:val="both"/>
      </w:pPr>
      <w:r>
        <w:t>перенос слів</w:t>
      </w:r>
      <w:r w:rsidR="00AC767F">
        <w:t>;</w:t>
      </w:r>
    </w:p>
    <w:p w:rsidR="006A5BBB" w:rsidRDefault="006A5BBB" w:rsidP="006A5BBB">
      <w:pPr>
        <w:ind w:left="360"/>
        <w:jc w:val="both"/>
      </w:pPr>
      <w:proofErr w:type="spellStart"/>
      <w:r>
        <w:t>-пунктуаційні</w:t>
      </w:r>
      <w:proofErr w:type="spellEnd"/>
      <w:r>
        <w:t xml:space="preserve">: кома перед а, що, тире </w:t>
      </w:r>
      <w:r w:rsidR="003051A8">
        <w:t>.</w:t>
      </w:r>
    </w:p>
    <w:p w:rsidR="003051A8" w:rsidRPr="00560A7E" w:rsidRDefault="003051A8" w:rsidP="003051A8">
      <w:pPr>
        <w:ind w:left="360"/>
        <w:jc w:val="both"/>
      </w:pPr>
      <w:r w:rsidRPr="00560A7E">
        <w:lastRenderedPageBreak/>
        <w:t>У 5</w:t>
      </w:r>
      <w:r>
        <w:t>-Б класі</w:t>
      </w:r>
      <w:r w:rsidRPr="00560A7E">
        <w:t>:</w:t>
      </w:r>
    </w:p>
    <w:p w:rsidR="003051A8" w:rsidRDefault="003051A8" w:rsidP="003051A8">
      <w:pPr>
        <w:ind w:left="360"/>
        <w:jc w:val="both"/>
      </w:pPr>
      <w:r w:rsidRPr="00560A7E">
        <w:t xml:space="preserve">- </w:t>
      </w:r>
      <w:r>
        <w:t xml:space="preserve">орфографічні: </w:t>
      </w:r>
    </w:p>
    <w:p w:rsidR="003051A8" w:rsidRDefault="003051A8" w:rsidP="003051A8">
      <w:pPr>
        <w:ind w:left="360"/>
        <w:jc w:val="both"/>
      </w:pPr>
      <w:r>
        <w:t>ненаголошені [е], [и];</w:t>
      </w:r>
    </w:p>
    <w:p w:rsidR="003051A8" w:rsidRDefault="003051A8" w:rsidP="003051A8">
      <w:pPr>
        <w:ind w:left="360"/>
        <w:jc w:val="both"/>
      </w:pPr>
      <w:proofErr w:type="spellStart"/>
      <w:r>
        <w:t>буквосполука</w:t>
      </w:r>
      <w:proofErr w:type="spellEnd"/>
      <w:r>
        <w:t xml:space="preserve"> </w:t>
      </w:r>
      <w:proofErr w:type="spellStart"/>
      <w:r>
        <w:t>–ждж-</w:t>
      </w:r>
      <w:proofErr w:type="spellEnd"/>
      <w:r>
        <w:t>;</w:t>
      </w:r>
    </w:p>
    <w:p w:rsidR="003051A8" w:rsidRDefault="003051A8" w:rsidP="003051A8">
      <w:pPr>
        <w:ind w:left="360"/>
        <w:jc w:val="both"/>
      </w:pPr>
      <w:r>
        <w:t>написання прислівника;</w:t>
      </w:r>
    </w:p>
    <w:p w:rsidR="003051A8" w:rsidRDefault="00AC767F" w:rsidP="003051A8">
      <w:pPr>
        <w:ind w:left="360"/>
        <w:jc w:val="both"/>
      </w:pPr>
      <w:r>
        <w:t>закінчення ім.</w:t>
      </w:r>
      <w:r w:rsidR="003051A8">
        <w:t xml:space="preserve"> у </w:t>
      </w:r>
      <w:proofErr w:type="spellStart"/>
      <w:r w:rsidR="003051A8">
        <w:t>Р.в</w:t>
      </w:r>
      <w:proofErr w:type="spellEnd"/>
      <w:r w:rsidR="003051A8">
        <w:t>.;</w:t>
      </w:r>
    </w:p>
    <w:p w:rsidR="003051A8" w:rsidRDefault="003051A8" w:rsidP="003051A8">
      <w:pPr>
        <w:ind w:left="360"/>
        <w:jc w:val="both"/>
      </w:pPr>
      <w:r>
        <w:t>перенос слів;</w:t>
      </w:r>
    </w:p>
    <w:p w:rsidR="003051A8" w:rsidRDefault="003051A8" w:rsidP="003051A8">
      <w:pPr>
        <w:ind w:left="360"/>
        <w:jc w:val="both"/>
      </w:pPr>
      <w:r>
        <w:t>написання великої літери;</w:t>
      </w:r>
    </w:p>
    <w:p w:rsidR="003051A8" w:rsidRDefault="003051A8" w:rsidP="003051A8">
      <w:pPr>
        <w:ind w:left="360"/>
        <w:jc w:val="both"/>
      </w:pPr>
      <w:proofErr w:type="spellStart"/>
      <w:r>
        <w:t>-пунктуаційні</w:t>
      </w:r>
      <w:proofErr w:type="spellEnd"/>
      <w:r>
        <w:t>: тире.</w:t>
      </w:r>
    </w:p>
    <w:p w:rsidR="004B1B9F" w:rsidRPr="00560A7E" w:rsidRDefault="004B1B9F" w:rsidP="004B1B9F">
      <w:pPr>
        <w:ind w:firstLine="540"/>
        <w:jc w:val="both"/>
      </w:pPr>
      <w:r w:rsidRPr="00560A7E">
        <w:t>Контрольна робота з математики  для учнів 4-го класу вклю</w:t>
      </w:r>
      <w:r w:rsidR="00AC767F">
        <w:t>чала завдання розв’язати задачі,рівняння,</w:t>
      </w:r>
      <w:r w:rsidRPr="00560A7E">
        <w:t xml:space="preserve"> обчислити  значення виразі</w:t>
      </w:r>
      <w:r w:rsidR="00AC767F">
        <w:t>в</w:t>
      </w:r>
      <w:r w:rsidRPr="00560A7E">
        <w:t>.</w:t>
      </w:r>
    </w:p>
    <w:p w:rsidR="004B1B9F" w:rsidRPr="00560A7E" w:rsidRDefault="004B1B9F" w:rsidP="004B1B9F">
      <w:r w:rsidRPr="00560A7E">
        <w:t>Завдання для контрольної  роботи з мат</w:t>
      </w:r>
      <w:r w:rsidR="003051A8">
        <w:t>ематики в 9,11</w:t>
      </w:r>
      <w:r w:rsidRPr="00560A7E">
        <w:t xml:space="preserve">  класах були підібрані відповідно до вивченого матеріалу за І семестр </w:t>
      </w:r>
    </w:p>
    <w:p w:rsidR="004B1B9F" w:rsidRDefault="004B1B9F" w:rsidP="004B1B9F">
      <w:pPr>
        <w:jc w:val="both"/>
      </w:pPr>
      <w:r w:rsidRPr="00560A7E">
        <w:t xml:space="preserve">        Результати контрольних робіт з математики проаналізовані в таблиці: </w:t>
      </w:r>
    </w:p>
    <w:p w:rsidR="004B1B9F" w:rsidRPr="00560A7E" w:rsidRDefault="004B1B9F" w:rsidP="004B1B9F">
      <w:pPr>
        <w:jc w:val="both"/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4"/>
        <w:gridCol w:w="850"/>
        <w:gridCol w:w="851"/>
        <w:gridCol w:w="1417"/>
        <w:gridCol w:w="567"/>
        <w:gridCol w:w="1276"/>
        <w:gridCol w:w="709"/>
        <w:gridCol w:w="1134"/>
        <w:gridCol w:w="567"/>
        <w:gridCol w:w="1134"/>
        <w:gridCol w:w="567"/>
      </w:tblGrid>
      <w:tr w:rsidR="004B1B9F" w:rsidRPr="00560A7E" w:rsidTr="00D25C16">
        <w:trPr>
          <w:trHeight w:val="238"/>
        </w:trPr>
        <w:tc>
          <w:tcPr>
            <w:tcW w:w="709" w:type="dxa"/>
            <w:vMerge w:val="restart"/>
          </w:tcPr>
          <w:p w:rsidR="004B1B9F" w:rsidRPr="00560A7E" w:rsidRDefault="004B1B9F" w:rsidP="0035632E">
            <w:pPr>
              <w:jc w:val="both"/>
            </w:pPr>
          </w:p>
          <w:p w:rsidR="004B1B9F" w:rsidRPr="00560A7E" w:rsidRDefault="004B1B9F" w:rsidP="0035632E">
            <w:pPr>
              <w:jc w:val="both"/>
            </w:pPr>
            <w:r w:rsidRPr="00560A7E">
              <w:t>Клас</w:t>
            </w:r>
          </w:p>
        </w:tc>
        <w:tc>
          <w:tcPr>
            <w:tcW w:w="1844" w:type="dxa"/>
            <w:vMerge w:val="restart"/>
          </w:tcPr>
          <w:p w:rsidR="004B1B9F" w:rsidRPr="00560A7E" w:rsidRDefault="004B1B9F" w:rsidP="0035632E">
            <w:pPr>
              <w:jc w:val="both"/>
            </w:pPr>
          </w:p>
          <w:p w:rsidR="004B1B9F" w:rsidRPr="00560A7E" w:rsidRDefault="004B1B9F" w:rsidP="0035632E">
            <w:pPr>
              <w:jc w:val="both"/>
            </w:pPr>
            <w:r w:rsidRPr="00560A7E">
              <w:t xml:space="preserve">Вчитель </w:t>
            </w:r>
          </w:p>
        </w:tc>
        <w:tc>
          <w:tcPr>
            <w:tcW w:w="850" w:type="dxa"/>
            <w:vMerge w:val="restart"/>
          </w:tcPr>
          <w:p w:rsidR="004B1B9F" w:rsidRPr="00560A7E" w:rsidRDefault="004B1B9F" w:rsidP="0035632E">
            <w:pPr>
              <w:jc w:val="both"/>
            </w:pPr>
          </w:p>
          <w:p w:rsidR="004B1B9F" w:rsidRPr="00560A7E" w:rsidRDefault="004B1B9F" w:rsidP="0035632E">
            <w:pPr>
              <w:jc w:val="both"/>
            </w:pPr>
            <w:proofErr w:type="spellStart"/>
            <w:r w:rsidRPr="00560A7E">
              <w:t>К-сть</w:t>
            </w:r>
            <w:proofErr w:type="spellEnd"/>
            <w:r w:rsidRPr="00560A7E">
              <w:t xml:space="preserve"> учнів</w:t>
            </w:r>
          </w:p>
        </w:tc>
        <w:tc>
          <w:tcPr>
            <w:tcW w:w="851" w:type="dxa"/>
            <w:vMerge w:val="restart"/>
          </w:tcPr>
          <w:p w:rsidR="004B1B9F" w:rsidRPr="00560A7E" w:rsidRDefault="004B1B9F" w:rsidP="0035632E">
            <w:pPr>
              <w:jc w:val="both"/>
            </w:pPr>
          </w:p>
          <w:p w:rsidR="003051A8" w:rsidRDefault="004B1B9F" w:rsidP="0035632E">
            <w:pPr>
              <w:jc w:val="both"/>
            </w:pPr>
            <w:proofErr w:type="spellStart"/>
            <w:r w:rsidRPr="00560A7E">
              <w:t>Писа</w:t>
            </w:r>
            <w:r w:rsidR="003051A8">
              <w:t>-</w:t>
            </w:r>
            <w:proofErr w:type="spellEnd"/>
          </w:p>
          <w:p w:rsidR="004B1B9F" w:rsidRPr="00560A7E" w:rsidRDefault="004B1B9F" w:rsidP="0035632E">
            <w:pPr>
              <w:jc w:val="both"/>
            </w:pPr>
            <w:proofErr w:type="spellStart"/>
            <w:r w:rsidRPr="00560A7E">
              <w:t>ло</w:t>
            </w:r>
            <w:proofErr w:type="spellEnd"/>
            <w:r w:rsidRPr="00560A7E">
              <w:t xml:space="preserve"> </w:t>
            </w:r>
          </w:p>
        </w:tc>
        <w:tc>
          <w:tcPr>
            <w:tcW w:w="7371" w:type="dxa"/>
            <w:gridSpan w:val="8"/>
          </w:tcPr>
          <w:p w:rsidR="004B1B9F" w:rsidRPr="00560A7E" w:rsidRDefault="004B1B9F" w:rsidP="0035632E">
            <w:pPr>
              <w:jc w:val="center"/>
            </w:pPr>
            <w:r w:rsidRPr="00560A7E">
              <w:t>Рівень навчальних досягнень</w:t>
            </w:r>
          </w:p>
          <w:p w:rsidR="004B1B9F" w:rsidRPr="00560A7E" w:rsidRDefault="004B1B9F" w:rsidP="0035632E">
            <w:pPr>
              <w:jc w:val="center"/>
            </w:pPr>
          </w:p>
        </w:tc>
      </w:tr>
      <w:tr w:rsidR="003051A8" w:rsidRPr="00560A7E" w:rsidTr="00D25C16">
        <w:trPr>
          <w:trHeight w:val="421"/>
        </w:trPr>
        <w:tc>
          <w:tcPr>
            <w:tcW w:w="709" w:type="dxa"/>
            <w:vMerge/>
          </w:tcPr>
          <w:p w:rsidR="004B1B9F" w:rsidRPr="00560A7E" w:rsidRDefault="004B1B9F" w:rsidP="0035632E">
            <w:pPr>
              <w:jc w:val="both"/>
            </w:pPr>
          </w:p>
        </w:tc>
        <w:tc>
          <w:tcPr>
            <w:tcW w:w="1844" w:type="dxa"/>
            <w:vMerge/>
          </w:tcPr>
          <w:p w:rsidR="004B1B9F" w:rsidRPr="00560A7E" w:rsidRDefault="004B1B9F" w:rsidP="0035632E">
            <w:pPr>
              <w:jc w:val="both"/>
            </w:pPr>
          </w:p>
        </w:tc>
        <w:tc>
          <w:tcPr>
            <w:tcW w:w="850" w:type="dxa"/>
            <w:vMerge/>
          </w:tcPr>
          <w:p w:rsidR="004B1B9F" w:rsidRPr="00560A7E" w:rsidRDefault="004B1B9F" w:rsidP="0035632E">
            <w:pPr>
              <w:jc w:val="both"/>
            </w:pPr>
          </w:p>
        </w:tc>
        <w:tc>
          <w:tcPr>
            <w:tcW w:w="851" w:type="dxa"/>
            <w:vMerge/>
          </w:tcPr>
          <w:p w:rsidR="004B1B9F" w:rsidRPr="00560A7E" w:rsidRDefault="004B1B9F" w:rsidP="0035632E">
            <w:pPr>
              <w:jc w:val="both"/>
            </w:pPr>
          </w:p>
        </w:tc>
        <w:tc>
          <w:tcPr>
            <w:tcW w:w="1417" w:type="dxa"/>
          </w:tcPr>
          <w:p w:rsidR="00D25C16" w:rsidRDefault="004B1B9F" w:rsidP="0035632E">
            <w:pPr>
              <w:jc w:val="both"/>
            </w:pPr>
            <w:proofErr w:type="spellStart"/>
            <w:r w:rsidRPr="00560A7E">
              <w:t>Початко</w:t>
            </w:r>
            <w:r w:rsidR="00D25C16">
              <w:t>-</w:t>
            </w:r>
            <w:proofErr w:type="spellEnd"/>
          </w:p>
          <w:p w:rsidR="004B1B9F" w:rsidRPr="00560A7E" w:rsidRDefault="004B1B9F" w:rsidP="0035632E">
            <w:pPr>
              <w:jc w:val="both"/>
            </w:pPr>
            <w:r w:rsidRPr="00560A7E">
              <w:t>вий рівень</w:t>
            </w:r>
          </w:p>
        </w:tc>
        <w:tc>
          <w:tcPr>
            <w:tcW w:w="567" w:type="dxa"/>
          </w:tcPr>
          <w:p w:rsidR="004B1B9F" w:rsidRPr="00560A7E" w:rsidRDefault="004B1B9F" w:rsidP="0035632E">
            <w:pPr>
              <w:jc w:val="both"/>
            </w:pPr>
            <w:r w:rsidRPr="00560A7E">
              <w:t>%</w:t>
            </w:r>
          </w:p>
        </w:tc>
        <w:tc>
          <w:tcPr>
            <w:tcW w:w="1276" w:type="dxa"/>
          </w:tcPr>
          <w:p w:rsidR="004B1B9F" w:rsidRPr="00560A7E" w:rsidRDefault="004B1B9F" w:rsidP="0035632E">
            <w:pPr>
              <w:jc w:val="both"/>
            </w:pPr>
            <w:r w:rsidRPr="00560A7E">
              <w:t>Середній рівень</w:t>
            </w:r>
          </w:p>
        </w:tc>
        <w:tc>
          <w:tcPr>
            <w:tcW w:w="709" w:type="dxa"/>
          </w:tcPr>
          <w:p w:rsidR="004B1B9F" w:rsidRPr="00560A7E" w:rsidRDefault="004B1B9F" w:rsidP="0035632E">
            <w:pPr>
              <w:jc w:val="both"/>
            </w:pPr>
            <w:r w:rsidRPr="00560A7E">
              <w:t>%</w:t>
            </w:r>
          </w:p>
        </w:tc>
        <w:tc>
          <w:tcPr>
            <w:tcW w:w="1134" w:type="dxa"/>
          </w:tcPr>
          <w:p w:rsidR="00D25C16" w:rsidRDefault="004B1B9F" w:rsidP="0035632E">
            <w:pPr>
              <w:jc w:val="both"/>
            </w:pPr>
            <w:proofErr w:type="spellStart"/>
            <w:r w:rsidRPr="00560A7E">
              <w:t>Достат</w:t>
            </w:r>
            <w:r w:rsidR="00D25C16">
              <w:t>-</w:t>
            </w:r>
            <w:proofErr w:type="spellEnd"/>
          </w:p>
          <w:p w:rsidR="004B1B9F" w:rsidRPr="00560A7E" w:rsidRDefault="004B1B9F" w:rsidP="0035632E">
            <w:pPr>
              <w:jc w:val="both"/>
            </w:pPr>
            <w:r w:rsidRPr="00560A7E">
              <w:t>ній рівень</w:t>
            </w:r>
          </w:p>
        </w:tc>
        <w:tc>
          <w:tcPr>
            <w:tcW w:w="567" w:type="dxa"/>
          </w:tcPr>
          <w:p w:rsidR="004B1B9F" w:rsidRPr="00560A7E" w:rsidRDefault="004B1B9F" w:rsidP="0035632E">
            <w:pPr>
              <w:ind w:left="-436" w:firstLine="436"/>
              <w:jc w:val="both"/>
            </w:pPr>
            <w:r w:rsidRPr="00560A7E">
              <w:t>%</w:t>
            </w:r>
          </w:p>
        </w:tc>
        <w:tc>
          <w:tcPr>
            <w:tcW w:w="1134" w:type="dxa"/>
          </w:tcPr>
          <w:p w:rsidR="004B1B9F" w:rsidRPr="00560A7E" w:rsidRDefault="004B1B9F" w:rsidP="0035632E">
            <w:pPr>
              <w:jc w:val="both"/>
            </w:pPr>
            <w:r w:rsidRPr="00560A7E">
              <w:t>Високий рівень</w:t>
            </w:r>
          </w:p>
        </w:tc>
        <w:tc>
          <w:tcPr>
            <w:tcW w:w="567" w:type="dxa"/>
          </w:tcPr>
          <w:p w:rsidR="004B1B9F" w:rsidRPr="00560A7E" w:rsidRDefault="004B1B9F" w:rsidP="0035632E">
            <w:pPr>
              <w:jc w:val="both"/>
            </w:pPr>
            <w:r w:rsidRPr="00560A7E">
              <w:t>%</w:t>
            </w:r>
          </w:p>
        </w:tc>
      </w:tr>
      <w:tr w:rsidR="003051A8" w:rsidRPr="00560A7E" w:rsidTr="00D25C16">
        <w:trPr>
          <w:trHeight w:val="633"/>
        </w:trPr>
        <w:tc>
          <w:tcPr>
            <w:tcW w:w="709" w:type="dxa"/>
          </w:tcPr>
          <w:p w:rsidR="003051A8" w:rsidRPr="00560A7E" w:rsidRDefault="003051A8" w:rsidP="0035632E">
            <w:pPr>
              <w:jc w:val="center"/>
            </w:pPr>
            <w:r w:rsidRPr="00560A7E">
              <w:t>4-А</w:t>
            </w:r>
          </w:p>
        </w:tc>
        <w:tc>
          <w:tcPr>
            <w:tcW w:w="1844" w:type="dxa"/>
          </w:tcPr>
          <w:p w:rsidR="003051A8" w:rsidRPr="00560A7E" w:rsidRDefault="003051A8" w:rsidP="00417C88">
            <w:r>
              <w:t>Яцків Л.В.</w:t>
            </w:r>
          </w:p>
        </w:tc>
        <w:tc>
          <w:tcPr>
            <w:tcW w:w="850" w:type="dxa"/>
          </w:tcPr>
          <w:p w:rsidR="003051A8" w:rsidRPr="00560A7E" w:rsidRDefault="00AC767F" w:rsidP="0035632E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3051A8" w:rsidRPr="00560A7E" w:rsidRDefault="00AC767F" w:rsidP="0035632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3051A8" w:rsidRPr="00560A7E" w:rsidRDefault="00AC767F" w:rsidP="0035632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051A8" w:rsidRPr="00560A7E" w:rsidRDefault="00121D64" w:rsidP="0035632E">
            <w:r>
              <w:t>3</w:t>
            </w:r>
          </w:p>
        </w:tc>
        <w:tc>
          <w:tcPr>
            <w:tcW w:w="1276" w:type="dxa"/>
          </w:tcPr>
          <w:p w:rsidR="003051A8" w:rsidRPr="00560A7E" w:rsidRDefault="00AC767F" w:rsidP="0035632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051A8" w:rsidRPr="00560A7E" w:rsidRDefault="00AC767F" w:rsidP="0035632E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051A8" w:rsidRPr="00560A7E" w:rsidRDefault="00121D64" w:rsidP="0035632E">
            <w:r>
              <w:t>17</w:t>
            </w:r>
          </w:p>
        </w:tc>
        <w:tc>
          <w:tcPr>
            <w:tcW w:w="567" w:type="dxa"/>
          </w:tcPr>
          <w:p w:rsidR="003051A8" w:rsidRPr="00560A7E" w:rsidRDefault="00121D64" w:rsidP="0035632E">
            <w:r>
              <w:t>61</w:t>
            </w:r>
          </w:p>
        </w:tc>
        <w:tc>
          <w:tcPr>
            <w:tcW w:w="1134" w:type="dxa"/>
          </w:tcPr>
          <w:p w:rsidR="003051A8" w:rsidRPr="00560A7E" w:rsidRDefault="00121D64" w:rsidP="0035632E">
            <w:r>
              <w:t>5</w:t>
            </w:r>
          </w:p>
        </w:tc>
        <w:tc>
          <w:tcPr>
            <w:tcW w:w="567" w:type="dxa"/>
          </w:tcPr>
          <w:p w:rsidR="003051A8" w:rsidRPr="00560A7E" w:rsidRDefault="00121D64" w:rsidP="0035632E">
            <w:pPr>
              <w:jc w:val="center"/>
            </w:pPr>
            <w:r>
              <w:t>18</w:t>
            </w:r>
          </w:p>
        </w:tc>
      </w:tr>
      <w:tr w:rsidR="003051A8" w:rsidRPr="00560A7E" w:rsidTr="00D25C16">
        <w:trPr>
          <w:trHeight w:val="633"/>
        </w:trPr>
        <w:tc>
          <w:tcPr>
            <w:tcW w:w="709" w:type="dxa"/>
          </w:tcPr>
          <w:p w:rsidR="003051A8" w:rsidRPr="00560A7E" w:rsidRDefault="003051A8" w:rsidP="0035632E">
            <w:pPr>
              <w:jc w:val="center"/>
            </w:pPr>
            <w:r w:rsidRPr="00560A7E">
              <w:t>4-Б</w:t>
            </w:r>
          </w:p>
        </w:tc>
        <w:tc>
          <w:tcPr>
            <w:tcW w:w="1844" w:type="dxa"/>
          </w:tcPr>
          <w:p w:rsidR="003051A8" w:rsidRPr="00560A7E" w:rsidRDefault="003051A8" w:rsidP="00417C88">
            <w:proofErr w:type="spellStart"/>
            <w:r>
              <w:t>Гуменяк</w:t>
            </w:r>
            <w:proofErr w:type="spellEnd"/>
            <w:r>
              <w:t xml:space="preserve"> Н.С.</w:t>
            </w:r>
          </w:p>
        </w:tc>
        <w:tc>
          <w:tcPr>
            <w:tcW w:w="850" w:type="dxa"/>
          </w:tcPr>
          <w:p w:rsidR="003051A8" w:rsidRPr="00560A7E" w:rsidRDefault="00D25C16" w:rsidP="0035632E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3051A8" w:rsidRPr="00560A7E" w:rsidRDefault="00D25C16" w:rsidP="0035632E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3051A8" w:rsidRPr="00560A7E" w:rsidRDefault="00D25C16" w:rsidP="0035632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051A8" w:rsidRPr="00560A7E" w:rsidRDefault="00D25C16" w:rsidP="0035632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051A8" w:rsidRPr="00560A7E" w:rsidRDefault="00D25C16" w:rsidP="0035632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051A8" w:rsidRPr="00560A7E" w:rsidRDefault="00D25C16" w:rsidP="0035632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051A8" w:rsidRPr="00560A7E" w:rsidRDefault="00D25C16" w:rsidP="0035632E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051A8" w:rsidRPr="00560A7E" w:rsidRDefault="00D25C16" w:rsidP="0035632E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3051A8" w:rsidRPr="00560A7E" w:rsidRDefault="00D25C16" w:rsidP="0035632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051A8" w:rsidRPr="00560A7E" w:rsidRDefault="00D25C16" w:rsidP="0035632E">
            <w:pPr>
              <w:jc w:val="center"/>
            </w:pPr>
            <w:r>
              <w:t>37</w:t>
            </w:r>
          </w:p>
        </w:tc>
      </w:tr>
      <w:tr w:rsidR="003051A8" w:rsidRPr="00560A7E" w:rsidTr="00D25C16">
        <w:trPr>
          <w:trHeight w:val="643"/>
        </w:trPr>
        <w:tc>
          <w:tcPr>
            <w:tcW w:w="709" w:type="dxa"/>
          </w:tcPr>
          <w:p w:rsidR="004B1B9F" w:rsidRPr="00560A7E" w:rsidRDefault="004B1B9F" w:rsidP="0035632E">
            <w:pPr>
              <w:jc w:val="center"/>
            </w:pPr>
            <w:r w:rsidRPr="00560A7E">
              <w:t>9</w:t>
            </w:r>
            <w:r w:rsidR="00D25C16">
              <w:t>-А</w:t>
            </w:r>
          </w:p>
          <w:p w:rsidR="004B1B9F" w:rsidRPr="00560A7E" w:rsidRDefault="004B1B9F" w:rsidP="0035632E">
            <w:pPr>
              <w:jc w:val="center"/>
            </w:pPr>
          </w:p>
        </w:tc>
        <w:tc>
          <w:tcPr>
            <w:tcW w:w="1844" w:type="dxa"/>
          </w:tcPr>
          <w:p w:rsidR="004B1B9F" w:rsidRPr="00560A7E" w:rsidRDefault="00D25C16" w:rsidP="003051A8">
            <w:r>
              <w:t>Яремків О.В.</w:t>
            </w:r>
          </w:p>
        </w:tc>
        <w:tc>
          <w:tcPr>
            <w:tcW w:w="850" w:type="dxa"/>
          </w:tcPr>
          <w:p w:rsidR="004B1B9F" w:rsidRPr="00560A7E" w:rsidRDefault="00D25C16" w:rsidP="0035632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4B1B9F" w:rsidRPr="00560A7E" w:rsidRDefault="00D25C16" w:rsidP="0035632E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B1B9F" w:rsidRPr="00560A7E" w:rsidRDefault="00D25C16" w:rsidP="0035632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B9F" w:rsidRPr="00560A7E" w:rsidRDefault="00D25C16" w:rsidP="0035632E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B1B9F" w:rsidRPr="00560A7E" w:rsidRDefault="00D25C16" w:rsidP="0035632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B1B9F" w:rsidRPr="00560A7E" w:rsidRDefault="00D25C16" w:rsidP="0035632E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B1B9F" w:rsidRPr="00560A7E" w:rsidRDefault="00D25C16" w:rsidP="0035632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B9F" w:rsidRPr="00560A7E" w:rsidRDefault="00D25C16" w:rsidP="0035632E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B1B9F" w:rsidRPr="00560A7E" w:rsidRDefault="00D25C16" w:rsidP="0035632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B9F" w:rsidRPr="00560A7E" w:rsidRDefault="00D25C16" w:rsidP="0035632E">
            <w:r>
              <w:t>8</w:t>
            </w:r>
          </w:p>
        </w:tc>
      </w:tr>
      <w:tr w:rsidR="003051A8" w:rsidRPr="00560A7E" w:rsidTr="00D25C16">
        <w:trPr>
          <w:trHeight w:val="643"/>
        </w:trPr>
        <w:tc>
          <w:tcPr>
            <w:tcW w:w="709" w:type="dxa"/>
          </w:tcPr>
          <w:p w:rsidR="004B1B9F" w:rsidRPr="00560A7E" w:rsidRDefault="00D25C16" w:rsidP="0035632E">
            <w:pPr>
              <w:jc w:val="center"/>
            </w:pPr>
            <w:r>
              <w:t>9-Б</w:t>
            </w:r>
          </w:p>
        </w:tc>
        <w:tc>
          <w:tcPr>
            <w:tcW w:w="1844" w:type="dxa"/>
          </w:tcPr>
          <w:p w:rsidR="004B1B9F" w:rsidRPr="00560A7E" w:rsidRDefault="004B1B9F" w:rsidP="003051A8">
            <w:r w:rsidRPr="00560A7E">
              <w:t>Жовнір Л.С</w:t>
            </w:r>
          </w:p>
        </w:tc>
        <w:tc>
          <w:tcPr>
            <w:tcW w:w="850" w:type="dxa"/>
          </w:tcPr>
          <w:p w:rsidR="004B1B9F" w:rsidRPr="00560A7E" w:rsidRDefault="00D25C16" w:rsidP="0035632E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B1B9F" w:rsidRPr="00560A7E" w:rsidRDefault="00D25C16" w:rsidP="0035632E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4B1B9F" w:rsidRPr="00560A7E" w:rsidRDefault="00D25C16" w:rsidP="0035632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B9F" w:rsidRPr="00560A7E" w:rsidRDefault="00D25C16" w:rsidP="0035632E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B1B9F" w:rsidRPr="00560A7E" w:rsidRDefault="00D25C16" w:rsidP="0035632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B1B9F" w:rsidRPr="00560A7E" w:rsidRDefault="00D25C16" w:rsidP="0035632E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B1B9F" w:rsidRPr="00560A7E" w:rsidRDefault="00D25C16" w:rsidP="0035632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B9F" w:rsidRPr="00560A7E" w:rsidRDefault="00D25C16" w:rsidP="0035632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B1B9F" w:rsidRPr="00560A7E" w:rsidRDefault="00D25C16" w:rsidP="0035632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B1B9F" w:rsidRPr="00560A7E" w:rsidRDefault="00D25C16" w:rsidP="0035632E">
            <w:r>
              <w:t>-</w:t>
            </w:r>
          </w:p>
        </w:tc>
      </w:tr>
      <w:tr w:rsidR="00D25C16" w:rsidRPr="00560A7E" w:rsidTr="00D25C16">
        <w:trPr>
          <w:trHeight w:val="643"/>
        </w:trPr>
        <w:tc>
          <w:tcPr>
            <w:tcW w:w="709" w:type="dxa"/>
          </w:tcPr>
          <w:p w:rsidR="00D25C16" w:rsidRDefault="00D25C16" w:rsidP="0035632E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D25C16" w:rsidRPr="00560A7E" w:rsidRDefault="00D25C16" w:rsidP="003051A8">
            <w:r>
              <w:t>Жовнір Л.С.</w:t>
            </w:r>
          </w:p>
        </w:tc>
        <w:tc>
          <w:tcPr>
            <w:tcW w:w="850" w:type="dxa"/>
          </w:tcPr>
          <w:p w:rsidR="00D25C16" w:rsidRPr="00560A7E" w:rsidRDefault="00436BEE" w:rsidP="0035632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25C16" w:rsidRPr="00560A7E" w:rsidRDefault="00436BEE" w:rsidP="0035632E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25C16" w:rsidRPr="00560A7E" w:rsidRDefault="00436BEE" w:rsidP="0035632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25C16" w:rsidRPr="00560A7E" w:rsidRDefault="00436BEE" w:rsidP="0035632E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25C16" w:rsidRPr="00560A7E" w:rsidRDefault="00436BEE" w:rsidP="0035632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5C16" w:rsidRPr="00560A7E" w:rsidRDefault="00436BEE" w:rsidP="0035632E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D25C16" w:rsidRPr="00560A7E" w:rsidRDefault="00436BEE" w:rsidP="0035632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5C16" w:rsidRPr="00560A7E" w:rsidRDefault="00436BEE" w:rsidP="0035632E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25C16" w:rsidRPr="00560A7E" w:rsidRDefault="00436BEE" w:rsidP="0035632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25C16" w:rsidRPr="00560A7E" w:rsidRDefault="00436BEE" w:rsidP="0035632E">
            <w:r>
              <w:t>22</w:t>
            </w:r>
          </w:p>
        </w:tc>
      </w:tr>
    </w:tbl>
    <w:p w:rsidR="004B1B9F" w:rsidRPr="00560A7E" w:rsidRDefault="004B1B9F" w:rsidP="004B1B9F">
      <w:pPr>
        <w:jc w:val="both"/>
      </w:pPr>
      <w:r w:rsidRPr="00560A7E">
        <w:t xml:space="preserve">  </w:t>
      </w:r>
    </w:p>
    <w:p w:rsidR="004B1B9F" w:rsidRPr="00560A7E" w:rsidRDefault="004B1B9F" w:rsidP="004B1B9F">
      <w:pPr>
        <w:jc w:val="both"/>
      </w:pPr>
      <w:r w:rsidRPr="00560A7E">
        <w:t xml:space="preserve"> У контрольних роботах з математики було допущено такі типові помилки:</w:t>
      </w:r>
    </w:p>
    <w:p w:rsidR="004B1B9F" w:rsidRPr="00EC1E4B" w:rsidRDefault="00E3315A" w:rsidP="004B1B9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У 4-А, 4-Б класах</w:t>
      </w:r>
      <w:r w:rsidR="004B1B9F" w:rsidRPr="00EC1E4B">
        <w:rPr>
          <w:color w:val="000000" w:themeColor="text1"/>
        </w:rPr>
        <w:t>:</w:t>
      </w:r>
    </w:p>
    <w:p w:rsidR="004B1B9F" w:rsidRPr="00EC1E4B" w:rsidRDefault="004B1B9F" w:rsidP="004B1B9F">
      <w:pPr>
        <w:jc w:val="both"/>
        <w:rPr>
          <w:color w:val="000000" w:themeColor="text1"/>
        </w:rPr>
      </w:pPr>
      <w:r w:rsidRPr="00EC1E4B">
        <w:rPr>
          <w:color w:val="000000" w:themeColor="text1"/>
        </w:rPr>
        <w:t xml:space="preserve">- </w:t>
      </w:r>
      <w:r w:rsidR="00121D64">
        <w:rPr>
          <w:color w:val="000000" w:themeColor="text1"/>
        </w:rPr>
        <w:t>обчислювальні помилки у завда</w:t>
      </w:r>
      <w:r w:rsidR="00EC1E4B" w:rsidRPr="00EC1E4B">
        <w:rPr>
          <w:color w:val="000000" w:themeColor="text1"/>
        </w:rPr>
        <w:t>ннях</w:t>
      </w:r>
      <w:r w:rsidRPr="00EC1E4B">
        <w:rPr>
          <w:color w:val="000000" w:themeColor="text1"/>
        </w:rPr>
        <w:t>;</w:t>
      </w:r>
    </w:p>
    <w:p w:rsidR="004B1B9F" w:rsidRDefault="00121D64" w:rsidP="004B1B9F">
      <w:pPr>
        <w:jc w:val="both"/>
        <w:rPr>
          <w:color w:val="000000" w:themeColor="text1"/>
        </w:rPr>
      </w:pPr>
      <w:r>
        <w:rPr>
          <w:color w:val="000000" w:themeColor="text1"/>
        </w:rPr>
        <w:t>- неправильне</w:t>
      </w:r>
      <w:r w:rsidR="00EC1E4B" w:rsidRPr="00EC1E4B">
        <w:rPr>
          <w:color w:val="000000" w:themeColor="text1"/>
        </w:rPr>
        <w:t xml:space="preserve"> </w:t>
      </w:r>
      <w:proofErr w:type="spellStart"/>
      <w:r w:rsidR="00EC1E4B" w:rsidRPr="00EC1E4B">
        <w:rPr>
          <w:color w:val="000000" w:themeColor="text1"/>
        </w:rPr>
        <w:t>розв’</w:t>
      </w:r>
      <w:proofErr w:type="spellEnd"/>
      <w:r w:rsidR="00EC1E4B" w:rsidRPr="00EC1E4B">
        <w:rPr>
          <w:color w:val="000000" w:themeColor="text1"/>
          <w:lang w:val="ru-RU"/>
        </w:rPr>
        <w:t>яз</w:t>
      </w:r>
      <w:proofErr w:type="spellStart"/>
      <w:r>
        <w:rPr>
          <w:color w:val="000000" w:themeColor="text1"/>
        </w:rPr>
        <w:t>ува</w:t>
      </w:r>
      <w:r w:rsidR="00EC1E4B" w:rsidRPr="00EC1E4B">
        <w:rPr>
          <w:color w:val="000000" w:themeColor="text1"/>
          <w:lang w:val="ru-RU"/>
        </w:rPr>
        <w:t>ння</w:t>
      </w:r>
      <w:proofErr w:type="spellEnd"/>
      <w:r w:rsidR="00EC1E4B" w:rsidRPr="00EC1E4B">
        <w:rPr>
          <w:color w:val="000000" w:themeColor="text1"/>
        </w:rPr>
        <w:t xml:space="preserve"> задачі</w:t>
      </w:r>
      <w:r>
        <w:rPr>
          <w:color w:val="000000" w:themeColor="text1"/>
        </w:rPr>
        <w:t>,рівняння</w:t>
      </w:r>
      <w:r w:rsidR="00EC1E4B">
        <w:rPr>
          <w:color w:val="000000" w:themeColor="text1"/>
        </w:rPr>
        <w:t>;</w:t>
      </w:r>
    </w:p>
    <w:p w:rsidR="00EC1E4B" w:rsidRPr="00EC1E4B" w:rsidRDefault="00121D64" w:rsidP="004B1B9F">
      <w:pPr>
        <w:jc w:val="both"/>
        <w:rPr>
          <w:color w:val="000000" w:themeColor="text1"/>
        </w:rPr>
      </w:pPr>
      <w:r>
        <w:rPr>
          <w:color w:val="000000" w:themeColor="text1"/>
        </w:rPr>
        <w:t>- знаходження периметра прямокутника,знаходження третього доданка</w:t>
      </w:r>
      <w:r w:rsidR="00EC1E4B">
        <w:rPr>
          <w:color w:val="000000" w:themeColor="text1"/>
        </w:rPr>
        <w:t>.</w:t>
      </w:r>
    </w:p>
    <w:p w:rsidR="004B1B9F" w:rsidRPr="00560A7E" w:rsidRDefault="004B1B9F" w:rsidP="004B1B9F">
      <w:pPr>
        <w:jc w:val="both"/>
      </w:pPr>
      <w:r w:rsidRPr="00560A7E">
        <w:t xml:space="preserve">    У 9</w:t>
      </w:r>
      <w:r w:rsidR="00D25C16">
        <w:t>-А, 9-Б класах</w:t>
      </w:r>
      <w:r w:rsidRPr="00560A7E">
        <w:t>:</w:t>
      </w:r>
    </w:p>
    <w:p w:rsidR="00E202EA" w:rsidRPr="00D25C16" w:rsidRDefault="004B1B9F" w:rsidP="00D25C16">
      <w:pPr>
        <w:jc w:val="both"/>
        <w:rPr>
          <w:lang w:val="ru-RU"/>
        </w:rPr>
      </w:pPr>
      <w:r w:rsidRPr="00560A7E">
        <w:t>-</w:t>
      </w:r>
      <w:r w:rsidR="00E3315A">
        <w:t xml:space="preserve"> </w:t>
      </w:r>
      <w:proofErr w:type="spellStart"/>
      <w:r w:rsidR="00D25C16">
        <w:t>розв’</w:t>
      </w:r>
      <w:r w:rsidR="00D25C16">
        <w:rPr>
          <w:lang w:val="ru-RU"/>
        </w:rPr>
        <w:t>язування</w:t>
      </w:r>
      <w:proofErr w:type="spellEnd"/>
      <w:r w:rsidR="00D25C16">
        <w:rPr>
          <w:lang w:val="ru-RU"/>
        </w:rPr>
        <w:t xml:space="preserve"> </w:t>
      </w:r>
      <w:proofErr w:type="spellStart"/>
      <w:r w:rsidR="00D25C16">
        <w:rPr>
          <w:lang w:val="ru-RU"/>
        </w:rPr>
        <w:t>подвійних</w:t>
      </w:r>
      <w:proofErr w:type="spellEnd"/>
      <w:r w:rsidR="00D25C16">
        <w:rPr>
          <w:lang w:val="ru-RU"/>
        </w:rPr>
        <w:t xml:space="preserve"> </w:t>
      </w:r>
      <w:proofErr w:type="spellStart"/>
      <w:r w:rsidR="00D25C16">
        <w:rPr>
          <w:lang w:val="ru-RU"/>
        </w:rPr>
        <w:t>нерівностей</w:t>
      </w:r>
      <w:proofErr w:type="spellEnd"/>
      <w:r w:rsidR="00D25C16">
        <w:rPr>
          <w:lang w:val="ru-RU"/>
        </w:rPr>
        <w:t>;</w:t>
      </w:r>
    </w:p>
    <w:p w:rsidR="00D25C16" w:rsidRDefault="00D25C16" w:rsidP="00D25C16">
      <w:pPr>
        <w:jc w:val="both"/>
        <w:rPr>
          <w:lang w:val="ru-RU"/>
        </w:rPr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знаходження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допущених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змінної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виразі</w:t>
      </w:r>
      <w:proofErr w:type="spellEnd"/>
      <w:r>
        <w:rPr>
          <w:lang w:val="ru-RU"/>
        </w:rPr>
        <w:t>;</w:t>
      </w:r>
    </w:p>
    <w:p w:rsidR="00D25C16" w:rsidRDefault="00D25C16" w:rsidP="00D25C16">
      <w:pPr>
        <w:jc w:val="both"/>
        <w:rPr>
          <w:lang w:val="ru-RU"/>
        </w:rPr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побудова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графіка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>;</w:t>
      </w:r>
    </w:p>
    <w:p w:rsidR="00D25C16" w:rsidRDefault="00D25C16" w:rsidP="00D25C16">
      <w:pPr>
        <w:jc w:val="both"/>
        <w:rPr>
          <w:lang w:val="ru-RU"/>
        </w:rPr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графі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>;</w:t>
      </w:r>
    </w:p>
    <w:p w:rsidR="00D25C16" w:rsidRPr="00D25C16" w:rsidRDefault="00D25C16" w:rsidP="00D25C16">
      <w:pPr>
        <w:jc w:val="both"/>
        <w:rPr>
          <w:lang w:val="ru-RU"/>
        </w:rPr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помилки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обчислювального</w:t>
      </w:r>
      <w:proofErr w:type="spellEnd"/>
      <w:r>
        <w:rPr>
          <w:lang w:val="ru-RU"/>
        </w:rPr>
        <w:t xml:space="preserve"> характеру</w:t>
      </w:r>
    </w:p>
    <w:p w:rsidR="004B1B9F" w:rsidRPr="00560A7E" w:rsidRDefault="00436BEE" w:rsidP="004B1B9F">
      <w:pPr>
        <w:jc w:val="both"/>
        <w:rPr>
          <w:lang w:val="ru-RU"/>
        </w:rPr>
      </w:pPr>
      <w:r>
        <w:rPr>
          <w:lang w:val="ru-RU"/>
        </w:rPr>
        <w:t xml:space="preserve">    У 11</w:t>
      </w:r>
      <w:r w:rsidR="004B1B9F" w:rsidRPr="00560A7E">
        <w:rPr>
          <w:lang w:val="ru-RU"/>
        </w:rPr>
        <w:t>-класі:</w:t>
      </w:r>
    </w:p>
    <w:p w:rsidR="00E202EA" w:rsidRDefault="004B1B9F" w:rsidP="00436BEE">
      <w:pPr>
        <w:jc w:val="both"/>
        <w:rPr>
          <w:lang w:val="ru-RU"/>
        </w:rPr>
      </w:pPr>
      <w:r w:rsidRPr="00560A7E">
        <w:rPr>
          <w:lang w:val="ru-RU"/>
        </w:rPr>
        <w:t>-</w:t>
      </w:r>
      <w:r w:rsidR="00E202EA">
        <w:rPr>
          <w:lang w:val="ru-RU"/>
        </w:rPr>
        <w:t xml:space="preserve"> </w:t>
      </w:r>
      <w:proofErr w:type="spellStart"/>
      <w:r w:rsidR="00436BEE">
        <w:rPr>
          <w:lang w:val="ru-RU"/>
        </w:rPr>
        <w:t>побудова</w:t>
      </w:r>
      <w:proofErr w:type="spellEnd"/>
      <w:r w:rsidR="00436BEE">
        <w:rPr>
          <w:lang w:val="ru-RU"/>
        </w:rPr>
        <w:t xml:space="preserve"> </w:t>
      </w:r>
      <w:proofErr w:type="spellStart"/>
      <w:r w:rsidR="00436BEE">
        <w:rPr>
          <w:lang w:val="ru-RU"/>
        </w:rPr>
        <w:t>графіка</w:t>
      </w:r>
      <w:proofErr w:type="spellEnd"/>
      <w:r w:rsidR="00436BEE">
        <w:rPr>
          <w:lang w:val="ru-RU"/>
        </w:rPr>
        <w:t xml:space="preserve"> </w:t>
      </w:r>
      <w:proofErr w:type="spellStart"/>
      <w:r w:rsidR="00436BEE">
        <w:rPr>
          <w:lang w:val="ru-RU"/>
        </w:rPr>
        <w:t>функцій</w:t>
      </w:r>
      <w:proofErr w:type="spellEnd"/>
      <w:r w:rsidR="00436BEE">
        <w:rPr>
          <w:lang w:val="ru-RU"/>
        </w:rPr>
        <w:t>;</w:t>
      </w:r>
    </w:p>
    <w:p w:rsidR="00436BEE" w:rsidRDefault="00436BEE" w:rsidP="00436BEE">
      <w:pPr>
        <w:jc w:val="both"/>
        <w:rPr>
          <w:lang w:val="ru-RU"/>
        </w:rPr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знаходження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первісних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функцій</w:t>
      </w:r>
      <w:proofErr w:type="spellEnd"/>
      <w:r>
        <w:rPr>
          <w:lang w:val="ru-RU"/>
        </w:rPr>
        <w:t>;</w:t>
      </w:r>
    </w:p>
    <w:p w:rsidR="00436BEE" w:rsidRDefault="00436BEE" w:rsidP="00436BEE">
      <w:pPr>
        <w:jc w:val="both"/>
        <w:rPr>
          <w:lang w:val="ru-RU"/>
        </w:rPr>
      </w:pPr>
      <w:r>
        <w:rPr>
          <w:lang w:val="ru-RU"/>
        </w:rPr>
        <w:t>-</w:t>
      </w:r>
      <w:r w:rsidRPr="00436BEE">
        <w:rPr>
          <w:lang w:val="ru-RU"/>
        </w:rPr>
        <w:t xml:space="preserve"> </w:t>
      </w:r>
      <w:proofErr w:type="spellStart"/>
      <w:r>
        <w:rPr>
          <w:lang w:val="ru-RU"/>
        </w:rPr>
        <w:t>помилки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обчислювального</w:t>
      </w:r>
      <w:proofErr w:type="spellEnd"/>
      <w:r>
        <w:rPr>
          <w:lang w:val="ru-RU"/>
        </w:rPr>
        <w:t xml:space="preserve"> характеру;</w:t>
      </w:r>
    </w:p>
    <w:p w:rsidR="00436BEE" w:rsidRPr="00E202EA" w:rsidRDefault="00436BEE" w:rsidP="00436BEE">
      <w:pPr>
        <w:jc w:val="both"/>
      </w:pPr>
      <w:r>
        <w:rPr>
          <w:lang w:val="ru-RU"/>
        </w:rPr>
        <w:t>-</w:t>
      </w:r>
      <w:r w:rsidR="00121D64">
        <w:rPr>
          <w:lang w:val="ru-RU"/>
        </w:rPr>
        <w:t xml:space="preserve"> </w:t>
      </w:r>
      <w:proofErr w:type="spellStart"/>
      <w:r>
        <w:rPr>
          <w:lang w:val="ru-RU"/>
        </w:rPr>
        <w:t>властивості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функції</w:t>
      </w:r>
      <w:proofErr w:type="spellEnd"/>
      <w:r w:rsidR="00121D64">
        <w:rPr>
          <w:lang w:val="ru-RU"/>
        </w:rPr>
        <w:t>.</w:t>
      </w:r>
    </w:p>
    <w:p w:rsidR="004B1B9F" w:rsidRPr="00560A7E" w:rsidRDefault="004B1B9F" w:rsidP="004B1B9F">
      <w:pPr>
        <w:jc w:val="both"/>
      </w:pPr>
      <w:r w:rsidRPr="00560A7E">
        <w:t xml:space="preserve">    Виходячи з вищесказаного,</w:t>
      </w:r>
    </w:p>
    <w:p w:rsidR="004B1B9F" w:rsidRPr="00560A7E" w:rsidRDefault="004B1B9F" w:rsidP="004B1B9F">
      <w:pPr>
        <w:jc w:val="both"/>
      </w:pPr>
    </w:p>
    <w:p w:rsidR="004B1B9F" w:rsidRPr="00560A7E" w:rsidRDefault="004B1B9F" w:rsidP="004B1B9F">
      <w:r w:rsidRPr="00560A7E">
        <w:t>Н А К А З У Ю :</w:t>
      </w:r>
    </w:p>
    <w:p w:rsidR="004B1B9F" w:rsidRPr="00560A7E" w:rsidRDefault="004B1B9F" w:rsidP="004B1B9F">
      <w:pPr>
        <w:jc w:val="center"/>
      </w:pPr>
    </w:p>
    <w:p w:rsidR="004B1B9F" w:rsidRPr="00560A7E" w:rsidRDefault="00121D64" w:rsidP="004B1B9F">
      <w:pPr>
        <w:numPr>
          <w:ilvl w:val="0"/>
          <w:numId w:val="1"/>
        </w:numPr>
        <w:ind w:right="27"/>
        <w:jc w:val="both"/>
      </w:pPr>
      <w:r>
        <w:t>Учителям початкових класів Яцків Л.В.,</w:t>
      </w:r>
      <w:proofErr w:type="spellStart"/>
      <w:r>
        <w:t>Гуменяк</w:t>
      </w:r>
      <w:proofErr w:type="spellEnd"/>
      <w:r>
        <w:t xml:space="preserve"> Н.С.</w:t>
      </w:r>
    </w:p>
    <w:p w:rsidR="004B1B9F" w:rsidRPr="00560A7E" w:rsidRDefault="004B1B9F" w:rsidP="004B1B9F">
      <w:pPr>
        <w:numPr>
          <w:ilvl w:val="1"/>
          <w:numId w:val="1"/>
        </w:numPr>
        <w:ind w:right="27" w:firstLine="142"/>
        <w:jc w:val="both"/>
      </w:pPr>
      <w:r w:rsidRPr="00560A7E">
        <w:t>1.1.На уроках математики відводити час на повторення матеріалу.</w:t>
      </w:r>
    </w:p>
    <w:p w:rsidR="004B1B9F" w:rsidRPr="00560A7E" w:rsidRDefault="004B1B9F" w:rsidP="004B1B9F">
      <w:pPr>
        <w:numPr>
          <w:ilvl w:val="1"/>
          <w:numId w:val="1"/>
        </w:numPr>
        <w:ind w:right="27" w:firstLine="142"/>
        <w:jc w:val="both"/>
      </w:pPr>
      <w:r w:rsidRPr="00560A7E">
        <w:t xml:space="preserve">1.2.На кожному уроці української мови проводити 5-хвилинну роботу з книжкою для підвищення  грамотності учнів. </w:t>
      </w:r>
    </w:p>
    <w:p w:rsidR="004B1B9F" w:rsidRPr="00560A7E" w:rsidRDefault="004B1B9F" w:rsidP="004B1B9F">
      <w:pPr>
        <w:pStyle w:val="a4"/>
        <w:numPr>
          <w:ilvl w:val="0"/>
          <w:numId w:val="1"/>
        </w:numPr>
        <w:spacing w:after="0"/>
        <w:ind w:left="0" w:right="27" w:firstLine="142"/>
        <w:jc w:val="both"/>
        <w:rPr>
          <w:lang w:val="uk-UA"/>
        </w:rPr>
      </w:pPr>
      <w:r w:rsidRPr="00560A7E">
        <w:rPr>
          <w:lang w:val="uk-UA"/>
        </w:rPr>
        <w:t>Учителю математики Жовнір Л.С.</w:t>
      </w:r>
      <w:r w:rsidR="00121D64">
        <w:rPr>
          <w:lang w:val="uk-UA"/>
        </w:rPr>
        <w:t>,Яремків О.</w:t>
      </w:r>
      <w:r w:rsidR="005B73FB">
        <w:rPr>
          <w:lang w:val="uk-UA"/>
        </w:rPr>
        <w:t>В.</w:t>
      </w:r>
      <w:r w:rsidRPr="00560A7E">
        <w:rPr>
          <w:lang w:val="uk-UA"/>
        </w:rPr>
        <w:t xml:space="preserve"> п</w:t>
      </w:r>
      <w:proofErr w:type="spellStart"/>
      <w:r w:rsidRPr="00560A7E">
        <w:t>роводити</w:t>
      </w:r>
      <w:proofErr w:type="spellEnd"/>
      <w:r w:rsidRPr="00560A7E">
        <w:t xml:space="preserve"> </w:t>
      </w:r>
      <w:proofErr w:type="spellStart"/>
      <w:r w:rsidRPr="00560A7E">
        <w:t>індивідуальну</w:t>
      </w:r>
      <w:proofErr w:type="spellEnd"/>
      <w:r w:rsidRPr="00560A7E">
        <w:t xml:space="preserve"> роботу </w:t>
      </w:r>
      <w:proofErr w:type="spellStart"/>
      <w:r w:rsidRPr="00560A7E">
        <w:t>з</w:t>
      </w:r>
      <w:proofErr w:type="spellEnd"/>
      <w:r w:rsidRPr="00560A7E">
        <w:t xml:space="preserve"> </w:t>
      </w:r>
      <w:proofErr w:type="spellStart"/>
      <w:r w:rsidRPr="00560A7E">
        <w:t>учнями</w:t>
      </w:r>
      <w:proofErr w:type="spellEnd"/>
      <w:r w:rsidRPr="00560A7E">
        <w:t xml:space="preserve">, </w:t>
      </w:r>
      <w:proofErr w:type="spellStart"/>
      <w:r w:rsidRPr="00560A7E">
        <w:t>які</w:t>
      </w:r>
      <w:proofErr w:type="spellEnd"/>
      <w:r w:rsidRPr="00560A7E">
        <w:t xml:space="preserve"> показали </w:t>
      </w:r>
      <w:proofErr w:type="spellStart"/>
      <w:r w:rsidRPr="00560A7E">
        <w:t>результати</w:t>
      </w:r>
      <w:proofErr w:type="spellEnd"/>
      <w:r w:rsidRPr="00560A7E">
        <w:t xml:space="preserve"> </w:t>
      </w:r>
      <w:proofErr w:type="spellStart"/>
      <w:r w:rsidRPr="00560A7E">
        <w:t>низького</w:t>
      </w:r>
      <w:proofErr w:type="spellEnd"/>
      <w:r w:rsidRPr="00560A7E">
        <w:t xml:space="preserve"> </w:t>
      </w:r>
      <w:proofErr w:type="spellStart"/>
      <w:r w:rsidRPr="00560A7E">
        <w:t>рівня</w:t>
      </w:r>
      <w:proofErr w:type="spellEnd"/>
      <w:r w:rsidRPr="00560A7E">
        <w:rPr>
          <w:lang w:val="uk-UA"/>
        </w:rPr>
        <w:t>.</w:t>
      </w:r>
    </w:p>
    <w:p w:rsidR="004B1B9F" w:rsidRPr="00560A7E" w:rsidRDefault="004B1B9F" w:rsidP="004B1B9F">
      <w:pPr>
        <w:pStyle w:val="a4"/>
        <w:numPr>
          <w:ilvl w:val="0"/>
          <w:numId w:val="1"/>
        </w:numPr>
        <w:spacing w:after="0"/>
        <w:ind w:left="0" w:right="27" w:firstLine="142"/>
        <w:jc w:val="both"/>
        <w:rPr>
          <w:lang w:val="uk-UA"/>
        </w:rPr>
      </w:pPr>
      <w:r w:rsidRPr="00560A7E">
        <w:rPr>
          <w:lang w:val="uk-UA"/>
        </w:rPr>
        <w:t xml:space="preserve"> Учителя</w:t>
      </w:r>
      <w:r w:rsidR="005B73FB">
        <w:rPr>
          <w:lang w:val="uk-UA"/>
        </w:rPr>
        <w:t>м української мови Возняк С.В.</w:t>
      </w:r>
      <w:r w:rsidRPr="00560A7E">
        <w:rPr>
          <w:lang w:val="uk-UA"/>
        </w:rPr>
        <w:t>, Лук’</w:t>
      </w:r>
      <w:r w:rsidR="00047B01" w:rsidRPr="00736055">
        <w:rPr>
          <w:lang w:val="uk-UA"/>
        </w:rPr>
        <w:t>янов</w:t>
      </w:r>
      <w:r w:rsidR="00047B01">
        <w:rPr>
          <w:lang w:val="uk-UA"/>
        </w:rPr>
        <w:t>ій</w:t>
      </w:r>
      <w:r w:rsidRPr="00736055">
        <w:rPr>
          <w:lang w:val="uk-UA"/>
        </w:rPr>
        <w:t xml:space="preserve"> Н.</w:t>
      </w:r>
      <w:r w:rsidRPr="00560A7E">
        <w:rPr>
          <w:lang w:val="uk-UA"/>
        </w:rPr>
        <w:t>І.</w:t>
      </w:r>
      <w:r w:rsidR="00736055">
        <w:rPr>
          <w:lang w:val="uk-UA"/>
        </w:rPr>
        <w:t>, Богун А.Є.</w:t>
      </w:r>
      <w:r w:rsidRPr="00560A7E">
        <w:rPr>
          <w:lang w:val="uk-UA"/>
        </w:rPr>
        <w:t xml:space="preserve"> посилити роботу над формуванням навичок грамотного письма учнів.</w:t>
      </w:r>
    </w:p>
    <w:p w:rsidR="004B1B9F" w:rsidRPr="00560A7E" w:rsidRDefault="004B1B9F" w:rsidP="004B1B9F">
      <w:pPr>
        <w:numPr>
          <w:ilvl w:val="0"/>
          <w:numId w:val="1"/>
        </w:numPr>
        <w:ind w:left="0" w:right="27" w:firstLine="142"/>
        <w:jc w:val="both"/>
      </w:pPr>
      <w:r w:rsidRPr="00560A7E">
        <w:t xml:space="preserve">Заступнику директора з навчально-виховної роботи  Кашубі І.І. обговорити результати контрольних робіт на засіданні </w:t>
      </w:r>
      <w:r w:rsidR="00047B01">
        <w:t>методоб’</w:t>
      </w:r>
      <w:r w:rsidR="00047B01" w:rsidRPr="00047B01">
        <w:rPr>
          <w:lang w:val="ru-RU"/>
        </w:rPr>
        <w:t>єднань</w:t>
      </w:r>
      <w:r w:rsidRPr="00560A7E">
        <w:t xml:space="preserve"> вчителів початкової школи, математики й української мови.</w:t>
      </w:r>
    </w:p>
    <w:p w:rsidR="004B1B9F" w:rsidRDefault="004B1B9F" w:rsidP="004B1B9F">
      <w:pPr>
        <w:numPr>
          <w:ilvl w:val="0"/>
          <w:numId w:val="1"/>
        </w:numPr>
        <w:ind w:left="0" w:right="27" w:firstLine="142"/>
        <w:jc w:val="both"/>
      </w:pPr>
      <w:r w:rsidRPr="00560A7E">
        <w:t>Контроль за виконанням даного наказу покласти на заступника директора Кашубу</w:t>
      </w:r>
      <w:r w:rsidR="005B73FB">
        <w:t xml:space="preserve"> </w:t>
      </w:r>
      <w:r w:rsidRPr="00560A7E">
        <w:t>І.І</w:t>
      </w:r>
    </w:p>
    <w:p w:rsidR="004B1B9F" w:rsidRPr="00560A7E" w:rsidRDefault="004B1B9F" w:rsidP="004B1B9F">
      <w:pPr>
        <w:ind w:left="142" w:right="27"/>
        <w:jc w:val="both"/>
      </w:pPr>
    </w:p>
    <w:p w:rsidR="00E3315A" w:rsidRDefault="00E3315A" w:rsidP="004B1B9F">
      <w:pPr>
        <w:jc w:val="center"/>
      </w:pPr>
    </w:p>
    <w:p w:rsidR="004B1B9F" w:rsidRDefault="004B1B9F" w:rsidP="004B1B9F">
      <w:pPr>
        <w:jc w:val="center"/>
      </w:pPr>
      <w:r w:rsidRPr="00560A7E">
        <w:t>Директор школи                                    С.Каспрук</w:t>
      </w:r>
    </w:p>
    <w:p w:rsidR="00E3315A" w:rsidRPr="00560A7E" w:rsidRDefault="00E3315A" w:rsidP="004B1B9F">
      <w:pPr>
        <w:jc w:val="center"/>
      </w:pPr>
    </w:p>
    <w:p w:rsidR="004B1B9F" w:rsidRPr="00560A7E" w:rsidRDefault="004B1B9F" w:rsidP="004B1B9F">
      <w:pPr>
        <w:jc w:val="both"/>
      </w:pPr>
      <w:r>
        <w:t xml:space="preserve">            </w:t>
      </w:r>
      <w:r w:rsidRPr="00560A7E">
        <w:t xml:space="preserve">  З наказом ознайомлені:                  </w:t>
      </w:r>
      <w:r>
        <w:t xml:space="preserve"> </w:t>
      </w:r>
      <w:r w:rsidRPr="00560A7E">
        <w:t xml:space="preserve">І.Кашуба            </w:t>
      </w:r>
      <w:r w:rsidR="00736055">
        <w:t xml:space="preserve">                       </w:t>
      </w:r>
      <w:r w:rsidR="005B73FB">
        <w:t>Н.Гуменяк</w:t>
      </w:r>
      <w:r w:rsidRPr="00560A7E">
        <w:t xml:space="preserve">                      </w:t>
      </w:r>
    </w:p>
    <w:p w:rsidR="004B1B9F" w:rsidRDefault="004B1B9F" w:rsidP="004B1B9F">
      <w:pPr>
        <w:jc w:val="both"/>
      </w:pPr>
      <w:r w:rsidRPr="00560A7E">
        <w:t xml:space="preserve">                                                                   </w:t>
      </w:r>
      <w:r>
        <w:t xml:space="preserve">     </w:t>
      </w:r>
      <w:r w:rsidRPr="00560A7E">
        <w:t xml:space="preserve"> Н. Лук’янова     </w:t>
      </w:r>
      <w:r w:rsidR="00736055">
        <w:t xml:space="preserve">                       </w:t>
      </w:r>
      <w:r w:rsidRPr="00560A7E">
        <w:t>Л. Жовнір</w:t>
      </w:r>
    </w:p>
    <w:p w:rsidR="00736055" w:rsidRDefault="004B1B9F" w:rsidP="00736055">
      <w:pPr>
        <w:jc w:val="both"/>
      </w:pPr>
      <w:r>
        <w:t xml:space="preserve">                                                                         </w:t>
      </w:r>
      <w:r w:rsidR="005B73FB">
        <w:t>С.Возняк</w:t>
      </w:r>
      <w:r w:rsidR="00736055">
        <w:t xml:space="preserve">       </w:t>
      </w:r>
      <w:r w:rsidR="005B73FB">
        <w:t xml:space="preserve">                            Л.Яцків</w:t>
      </w:r>
    </w:p>
    <w:p w:rsidR="00736055" w:rsidRDefault="00736055" w:rsidP="00736055">
      <w:pPr>
        <w:tabs>
          <w:tab w:val="left" w:pos="4395"/>
        </w:tabs>
        <w:jc w:val="both"/>
      </w:pPr>
      <w:r>
        <w:tab/>
        <w:t>А. Богун</w:t>
      </w:r>
    </w:p>
    <w:p w:rsidR="004B1B9F" w:rsidRPr="00560A7E" w:rsidRDefault="00736055" w:rsidP="00736055">
      <w:pPr>
        <w:jc w:val="both"/>
      </w:pPr>
      <w:r>
        <w:t xml:space="preserve"> </w:t>
      </w:r>
    </w:p>
    <w:p w:rsidR="004B1B9F" w:rsidRPr="00560A7E" w:rsidRDefault="004B1B9F" w:rsidP="004B1B9F">
      <w:pPr>
        <w:tabs>
          <w:tab w:val="left" w:pos="6413"/>
        </w:tabs>
        <w:jc w:val="both"/>
      </w:pPr>
    </w:p>
    <w:p w:rsidR="004B1B9F" w:rsidRPr="00560A7E" w:rsidRDefault="004B1B9F" w:rsidP="004B1B9F">
      <w:pPr>
        <w:tabs>
          <w:tab w:val="left" w:pos="6413"/>
        </w:tabs>
        <w:jc w:val="both"/>
      </w:pPr>
    </w:p>
    <w:p w:rsidR="004B1B9F" w:rsidRPr="00560A7E" w:rsidRDefault="004B1B9F" w:rsidP="004B1B9F">
      <w:pPr>
        <w:tabs>
          <w:tab w:val="left" w:pos="6413"/>
        </w:tabs>
        <w:jc w:val="both"/>
      </w:pPr>
    </w:p>
    <w:p w:rsidR="004B1B9F" w:rsidRPr="00560A7E" w:rsidRDefault="004B1B9F" w:rsidP="004B1B9F">
      <w:pPr>
        <w:tabs>
          <w:tab w:val="left" w:pos="6413"/>
        </w:tabs>
        <w:jc w:val="both"/>
      </w:pPr>
    </w:p>
    <w:p w:rsidR="004B1B9F" w:rsidRPr="00560A7E" w:rsidRDefault="004B1B9F" w:rsidP="004B1B9F">
      <w:pPr>
        <w:tabs>
          <w:tab w:val="left" w:pos="6413"/>
        </w:tabs>
        <w:jc w:val="both"/>
      </w:pPr>
    </w:p>
    <w:p w:rsidR="004B1B9F" w:rsidRPr="00560A7E" w:rsidRDefault="004B1B9F" w:rsidP="004B1B9F">
      <w:pPr>
        <w:tabs>
          <w:tab w:val="left" w:pos="6413"/>
        </w:tabs>
        <w:jc w:val="both"/>
      </w:pPr>
    </w:p>
    <w:p w:rsidR="00485CC7" w:rsidRPr="004B1B9F" w:rsidRDefault="00485CC7" w:rsidP="004B1B9F"/>
    <w:sectPr w:rsidR="00485CC7" w:rsidRPr="004B1B9F" w:rsidSect="00E7513C">
      <w:pgSz w:w="11906" w:h="16838" w:code="9"/>
      <w:pgMar w:top="510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68"/>
    <w:multiLevelType w:val="hybridMultilevel"/>
    <w:tmpl w:val="CA26A4B2"/>
    <w:lvl w:ilvl="0" w:tplc="E19C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AECB0">
      <w:numFmt w:val="none"/>
      <w:lvlText w:val=""/>
      <w:lvlJc w:val="left"/>
      <w:pPr>
        <w:tabs>
          <w:tab w:val="num" w:pos="360"/>
        </w:tabs>
      </w:pPr>
    </w:lvl>
    <w:lvl w:ilvl="2" w:tplc="A476CBA0">
      <w:numFmt w:val="none"/>
      <w:lvlText w:val=""/>
      <w:lvlJc w:val="left"/>
      <w:pPr>
        <w:tabs>
          <w:tab w:val="num" w:pos="360"/>
        </w:tabs>
      </w:pPr>
    </w:lvl>
    <w:lvl w:ilvl="3" w:tplc="3C2E281E">
      <w:numFmt w:val="none"/>
      <w:lvlText w:val=""/>
      <w:lvlJc w:val="left"/>
      <w:pPr>
        <w:tabs>
          <w:tab w:val="num" w:pos="360"/>
        </w:tabs>
      </w:pPr>
    </w:lvl>
    <w:lvl w:ilvl="4" w:tplc="73D8848E">
      <w:numFmt w:val="none"/>
      <w:lvlText w:val=""/>
      <w:lvlJc w:val="left"/>
      <w:pPr>
        <w:tabs>
          <w:tab w:val="num" w:pos="360"/>
        </w:tabs>
      </w:pPr>
    </w:lvl>
    <w:lvl w:ilvl="5" w:tplc="9E1411B8">
      <w:numFmt w:val="none"/>
      <w:lvlText w:val=""/>
      <w:lvlJc w:val="left"/>
      <w:pPr>
        <w:tabs>
          <w:tab w:val="num" w:pos="360"/>
        </w:tabs>
      </w:pPr>
    </w:lvl>
    <w:lvl w:ilvl="6" w:tplc="405C92D0">
      <w:numFmt w:val="none"/>
      <w:lvlText w:val=""/>
      <w:lvlJc w:val="left"/>
      <w:pPr>
        <w:tabs>
          <w:tab w:val="num" w:pos="360"/>
        </w:tabs>
      </w:pPr>
    </w:lvl>
    <w:lvl w:ilvl="7" w:tplc="DF6828E0">
      <w:numFmt w:val="none"/>
      <w:lvlText w:val=""/>
      <w:lvlJc w:val="left"/>
      <w:pPr>
        <w:tabs>
          <w:tab w:val="num" w:pos="360"/>
        </w:tabs>
      </w:pPr>
    </w:lvl>
    <w:lvl w:ilvl="8" w:tplc="7CF400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7BDE"/>
    <w:rsid w:val="00047B01"/>
    <w:rsid w:val="000E0CE2"/>
    <w:rsid w:val="001166F5"/>
    <w:rsid w:val="00121D64"/>
    <w:rsid w:val="00241887"/>
    <w:rsid w:val="00243462"/>
    <w:rsid w:val="00284070"/>
    <w:rsid w:val="00291D5C"/>
    <w:rsid w:val="003051A8"/>
    <w:rsid w:val="003960CE"/>
    <w:rsid w:val="003D4CD6"/>
    <w:rsid w:val="00436BEE"/>
    <w:rsid w:val="00485CC7"/>
    <w:rsid w:val="004B1B9F"/>
    <w:rsid w:val="004C6ACE"/>
    <w:rsid w:val="005B2C7A"/>
    <w:rsid w:val="005B73FB"/>
    <w:rsid w:val="00615AA0"/>
    <w:rsid w:val="006A5BBB"/>
    <w:rsid w:val="006E7BDE"/>
    <w:rsid w:val="00727E3C"/>
    <w:rsid w:val="00736055"/>
    <w:rsid w:val="007B12A2"/>
    <w:rsid w:val="007B7A8C"/>
    <w:rsid w:val="007E2BED"/>
    <w:rsid w:val="008749E6"/>
    <w:rsid w:val="008F5DFE"/>
    <w:rsid w:val="00912C73"/>
    <w:rsid w:val="009763B5"/>
    <w:rsid w:val="009C1CF8"/>
    <w:rsid w:val="009D15B2"/>
    <w:rsid w:val="00A748C6"/>
    <w:rsid w:val="00AC767F"/>
    <w:rsid w:val="00AF50F2"/>
    <w:rsid w:val="00B6797E"/>
    <w:rsid w:val="00D25C16"/>
    <w:rsid w:val="00E173E8"/>
    <w:rsid w:val="00E202EA"/>
    <w:rsid w:val="00E3315A"/>
    <w:rsid w:val="00EC1E4B"/>
    <w:rsid w:val="00ED6C4B"/>
    <w:rsid w:val="00FD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73E8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E1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1B9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B1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1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 School</cp:lastModifiedBy>
  <cp:revision>2</cp:revision>
  <cp:lastPrinted>2019-01-10T12:21:00Z</cp:lastPrinted>
  <dcterms:created xsi:type="dcterms:W3CDTF">2019-05-03T07:45:00Z</dcterms:created>
  <dcterms:modified xsi:type="dcterms:W3CDTF">2019-05-03T07:45:00Z</dcterms:modified>
</cp:coreProperties>
</file>